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E175" w14:textId="771D30F3" w:rsidR="002F5FA0" w:rsidRPr="004D0DB1" w:rsidRDefault="002F5FA0" w:rsidP="004D0DB1">
      <w:pPr>
        <w:jc w:val="center"/>
        <w:rPr>
          <w:rFonts w:cstheme="minorHAnsi"/>
        </w:rPr>
      </w:pPr>
      <w:r w:rsidRPr="004D0DB1">
        <w:rPr>
          <w:rFonts w:cstheme="minorHAnsi"/>
          <w:noProof/>
        </w:rPr>
        <w:drawing>
          <wp:inline distT="0" distB="0" distL="0" distR="0" wp14:anchorId="7319AA5A" wp14:editId="43A1A05A">
            <wp:extent cx="3810000" cy="406400"/>
            <wp:effectExtent l="0" t="0" r="0" b="0"/>
            <wp:docPr id="690415625" name="Picture 1" descr="A picture containing font, screensho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15625" name="Picture 1" descr="A picture containing font, screenshot, graphics, graphic design&#10;&#10;Description automatically generated"/>
                    <pic:cNvPicPr/>
                  </pic:nvPicPr>
                  <pic:blipFill>
                    <a:blip r:embed="rId4"/>
                    <a:stretch>
                      <a:fillRect/>
                    </a:stretch>
                  </pic:blipFill>
                  <pic:spPr>
                    <a:xfrm>
                      <a:off x="0" y="0"/>
                      <a:ext cx="3810000" cy="406400"/>
                    </a:xfrm>
                    <a:prstGeom prst="rect">
                      <a:avLst/>
                    </a:prstGeom>
                  </pic:spPr>
                </pic:pic>
              </a:graphicData>
            </a:graphic>
          </wp:inline>
        </w:drawing>
      </w:r>
    </w:p>
    <w:p w14:paraId="1F37D6C0" w14:textId="77777777" w:rsidR="002F5FA0" w:rsidRPr="004D0DB1" w:rsidRDefault="002F5FA0" w:rsidP="004D0DB1">
      <w:pPr>
        <w:rPr>
          <w:rFonts w:cstheme="minorHAnsi"/>
        </w:rPr>
      </w:pPr>
    </w:p>
    <w:p w14:paraId="071F7BAD" w14:textId="77777777" w:rsidR="002F5FA0" w:rsidRPr="004D0DB1" w:rsidRDefault="002F5FA0" w:rsidP="004D0DB1">
      <w:pPr>
        <w:rPr>
          <w:rFonts w:cstheme="minorHAnsi"/>
        </w:rPr>
      </w:pPr>
    </w:p>
    <w:p w14:paraId="4FF4A2FA" w14:textId="77777777" w:rsidR="002F5FA0" w:rsidRPr="004D0DB1" w:rsidRDefault="002F5FA0" w:rsidP="004D0DB1">
      <w:pPr>
        <w:rPr>
          <w:rFonts w:cstheme="minorHAnsi"/>
        </w:rPr>
      </w:pPr>
    </w:p>
    <w:p w14:paraId="09D2D9CB" w14:textId="3034683F" w:rsidR="002F5FA0" w:rsidRPr="004D0DB1" w:rsidRDefault="002F5FA0" w:rsidP="004D0DB1">
      <w:pPr>
        <w:jc w:val="center"/>
        <w:rPr>
          <w:rFonts w:cstheme="minorHAnsi"/>
          <w:b/>
          <w:bCs/>
          <w:sz w:val="40"/>
          <w:szCs w:val="40"/>
        </w:rPr>
      </w:pPr>
      <w:r w:rsidRPr="004D0DB1">
        <w:rPr>
          <w:rFonts w:cstheme="minorHAnsi"/>
          <w:b/>
          <w:bCs/>
          <w:sz w:val="40"/>
          <w:szCs w:val="40"/>
        </w:rPr>
        <w:t xml:space="preserve">WRTP </w:t>
      </w:r>
      <w:r w:rsidR="00E577F4">
        <w:rPr>
          <w:rFonts w:cstheme="minorHAnsi"/>
          <w:b/>
          <w:bCs/>
          <w:sz w:val="40"/>
          <w:szCs w:val="40"/>
        </w:rPr>
        <w:t>|</w:t>
      </w:r>
      <w:r w:rsidR="00B44632" w:rsidRPr="004D0DB1">
        <w:rPr>
          <w:rFonts w:cstheme="minorHAnsi"/>
          <w:b/>
          <w:bCs/>
          <w:sz w:val="40"/>
          <w:szCs w:val="40"/>
        </w:rPr>
        <w:t xml:space="preserve"> BIG</w:t>
      </w:r>
      <w:r w:rsidR="00E577F4">
        <w:rPr>
          <w:rFonts w:cstheme="minorHAnsi"/>
          <w:b/>
          <w:bCs/>
          <w:sz w:val="40"/>
          <w:szCs w:val="40"/>
        </w:rPr>
        <w:t xml:space="preserve"> </w:t>
      </w:r>
      <w:r w:rsidR="00B44632" w:rsidRPr="004D0DB1">
        <w:rPr>
          <w:rFonts w:cstheme="minorHAnsi"/>
          <w:b/>
          <w:bCs/>
          <w:sz w:val="40"/>
          <w:szCs w:val="40"/>
        </w:rPr>
        <w:t>STEP</w:t>
      </w:r>
      <w:r w:rsidRPr="004D0DB1">
        <w:rPr>
          <w:rFonts w:cstheme="minorHAnsi"/>
          <w:b/>
          <w:bCs/>
          <w:sz w:val="40"/>
          <w:szCs w:val="40"/>
        </w:rPr>
        <w:t xml:space="preserve"> </w:t>
      </w:r>
      <w:r w:rsidR="00B44632" w:rsidRPr="004D0DB1">
        <w:rPr>
          <w:rFonts w:cstheme="minorHAnsi"/>
          <w:b/>
          <w:bCs/>
          <w:sz w:val="40"/>
          <w:szCs w:val="40"/>
        </w:rPr>
        <w:t>p</w:t>
      </w:r>
      <w:r w:rsidRPr="004D0DB1">
        <w:rPr>
          <w:rFonts w:cstheme="minorHAnsi"/>
          <w:b/>
          <w:bCs/>
          <w:sz w:val="40"/>
          <w:szCs w:val="40"/>
        </w:rPr>
        <w:t xml:space="preserve">artners with Realta Fusion to </w:t>
      </w:r>
      <w:r w:rsidR="00B44632" w:rsidRPr="004D0DB1">
        <w:rPr>
          <w:rFonts w:cstheme="minorHAnsi"/>
          <w:b/>
          <w:bCs/>
          <w:sz w:val="40"/>
          <w:szCs w:val="40"/>
        </w:rPr>
        <w:t>a</w:t>
      </w:r>
      <w:r w:rsidRPr="004D0DB1">
        <w:rPr>
          <w:rFonts w:cstheme="minorHAnsi"/>
          <w:b/>
          <w:bCs/>
          <w:sz w:val="40"/>
          <w:szCs w:val="40"/>
        </w:rPr>
        <w:t xml:space="preserve">ddress </w:t>
      </w:r>
      <w:r w:rsidR="00B44632" w:rsidRPr="004D0DB1">
        <w:rPr>
          <w:rFonts w:cstheme="minorHAnsi"/>
          <w:b/>
          <w:bCs/>
          <w:sz w:val="40"/>
          <w:szCs w:val="40"/>
        </w:rPr>
        <w:t>w</w:t>
      </w:r>
      <w:r w:rsidRPr="004D0DB1">
        <w:rPr>
          <w:rFonts w:cstheme="minorHAnsi"/>
          <w:b/>
          <w:bCs/>
          <w:sz w:val="40"/>
          <w:szCs w:val="40"/>
        </w:rPr>
        <w:t xml:space="preserve">orkforce </w:t>
      </w:r>
      <w:r w:rsidR="00B44632" w:rsidRPr="004D0DB1">
        <w:rPr>
          <w:rFonts w:cstheme="minorHAnsi"/>
          <w:b/>
          <w:bCs/>
          <w:sz w:val="40"/>
          <w:szCs w:val="40"/>
        </w:rPr>
        <w:t>n</w:t>
      </w:r>
      <w:r w:rsidRPr="004D0DB1">
        <w:rPr>
          <w:rFonts w:cstheme="minorHAnsi"/>
          <w:b/>
          <w:bCs/>
          <w:sz w:val="40"/>
          <w:szCs w:val="40"/>
        </w:rPr>
        <w:t xml:space="preserve">eeds </w:t>
      </w:r>
      <w:r w:rsidR="00B44632" w:rsidRPr="004D0DB1">
        <w:rPr>
          <w:rFonts w:cstheme="minorHAnsi"/>
          <w:b/>
          <w:bCs/>
          <w:sz w:val="40"/>
          <w:szCs w:val="40"/>
        </w:rPr>
        <w:t>of emerging</w:t>
      </w:r>
      <w:r w:rsidRPr="004D0DB1">
        <w:rPr>
          <w:rFonts w:cstheme="minorHAnsi"/>
          <w:b/>
          <w:bCs/>
          <w:sz w:val="40"/>
          <w:szCs w:val="40"/>
        </w:rPr>
        <w:t xml:space="preserve"> </w:t>
      </w:r>
      <w:r w:rsidR="00B44632" w:rsidRPr="004D0DB1">
        <w:rPr>
          <w:rFonts w:cstheme="minorHAnsi"/>
          <w:b/>
          <w:bCs/>
          <w:sz w:val="40"/>
          <w:szCs w:val="40"/>
        </w:rPr>
        <w:t>industry sector</w:t>
      </w:r>
    </w:p>
    <w:p w14:paraId="1E978F25" w14:textId="77777777" w:rsidR="00B44632" w:rsidRPr="004D0DB1" w:rsidRDefault="00B44632" w:rsidP="004D0DB1">
      <w:pPr>
        <w:rPr>
          <w:rFonts w:cstheme="minorHAnsi"/>
        </w:rPr>
      </w:pPr>
    </w:p>
    <w:p w14:paraId="0121A260" w14:textId="77777777" w:rsidR="00A07107" w:rsidRPr="004D0DB1" w:rsidRDefault="00A07107" w:rsidP="004D0DB1">
      <w:pPr>
        <w:rPr>
          <w:rFonts w:cstheme="minorHAnsi"/>
        </w:rPr>
      </w:pPr>
    </w:p>
    <w:p w14:paraId="4F30D805" w14:textId="34AD5FDD" w:rsidR="00A07107" w:rsidRPr="004D0DB1" w:rsidRDefault="00B44632" w:rsidP="00E63FDE">
      <w:pPr>
        <w:jc w:val="both"/>
        <w:rPr>
          <w:rFonts w:cstheme="minorHAnsi"/>
        </w:rPr>
      </w:pPr>
      <w:r w:rsidRPr="004D0DB1">
        <w:rPr>
          <w:rFonts w:cstheme="minorHAnsi"/>
          <w:b/>
          <w:bCs/>
        </w:rPr>
        <w:t>Madison</w:t>
      </w:r>
      <w:r w:rsidR="00E63FDE">
        <w:rPr>
          <w:rFonts w:cstheme="minorHAnsi"/>
          <w:b/>
          <w:bCs/>
        </w:rPr>
        <w:t>, WI (July 10, 2023)</w:t>
      </w:r>
      <w:r w:rsidR="002F5FA0" w:rsidRPr="004D0DB1">
        <w:rPr>
          <w:rFonts w:cstheme="minorHAnsi"/>
        </w:rPr>
        <w:t xml:space="preserve"> </w:t>
      </w:r>
      <w:r w:rsidR="00E63FDE">
        <w:rPr>
          <w:rFonts w:cstheme="minorHAnsi"/>
        </w:rPr>
        <w:t>–</w:t>
      </w:r>
      <w:r w:rsidR="002F5FA0" w:rsidRPr="004D0DB1">
        <w:rPr>
          <w:rFonts w:cstheme="minorHAnsi"/>
        </w:rPr>
        <w:t xml:space="preserve"> WRTP </w:t>
      </w:r>
      <w:r w:rsidR="00E577F4">
        <w:rPr>
          <w:rFonts w:cstheme="minorHAnsi"/>
        </w:rPr>
        <w:t>|</w:t>
      </w:r>
      <w:r w:rsidRPr="004D0DB1">
        <w:rPr>
          <w:rFonts w:cstheme="minorHAnsi"/>
        </w:rPr>
        <w:t xml:space="preserve"> BIG</w:t>
      </w:r>
      <w:r w:rsidR="00E577F4">
        <w:rPr>
          <w:rFonts w:cstheme="minorHAnsi"/>
        </w:rPr>
        <w:t xml:space="preserve"> </w:t>
      </w:r>
      <w:r w:rsidRPr="004D0DB1">
        <w:rPr>
          <w:rFonts w:cstheme="minorHAnsi"/>
        </w:rPr>
        <w:t>STEP</w:t>
      </w:r>
      <w:r w:rsidR="002F5FA0" w:rsidRPr="004D0DB1">
        <w:rPr>
          <w:rFonts w:cstheme="minorHAnsi"/>
        </w:rPr>
        <w:t>, Wisconsin's leading workforce intermediary, is excited to announce its partnership with Madison-based Realta Fusion</w:t>
      </w:r>
      <w:r w:rsidR="00A07107" w:rsidRPr="004D0DB1">
        <w:rPr>
          <w:rFonts w:cstheme="minorHAnsi"/>
        </w:rPr>
        <w:t xml:space="preserve"> to help address the current and future workforce needs</w:t>
      </w:r>
      <w:r w:rsidR="001977AD">
        <w:rPr>
          <w:rFonts w:cstheme="minorHAnsi"/>
        </w:rPr>
        <w:t xml:space="preserve"> for the fusion energy industry</w:t>
      </w:r>
      <w:r w:rsidR="00A07107" w:rsidRPr="004D0DB1">
        <w:rPr>
          <w:rFonts w:cstheme="minorHAnsi"/>
        </w:rPr>
        <w:t xml:space="preserve">. </w:t>
      </w:r>
    </w:p>
    <w:p w14:paraId="0811A9D7" w14:textId="77777777" w:rsidR="00D14588" w:rsidRPr="004D0DB1" w:rsidRDefault="00D14588" w:rsidP="00E63FDE">
      <w:pPr>
        <w:jc w:val="both"/>
        <w:rPr>
          <w:rFonts w:cstheme="minorHAnsi"/>
        </w:rPr>
      </w:pPr>
    </w:p>
    <w:p w14:paraId="308D226D" w14:textId="7E8F7B2C" w:rsidR="00A07107" w:rsidRPr="004D0DB1" w:rsidRDefault="00D14588" w:rsidP="00E63FDE">
      <w:pPr>
        <w:jc w:val="both"/>
        <w:rPr>
          <w:rFonts w:cstheme="minorHAnsi"/>
          <w:shd w:val="clear" w:color="auto" w:fill="FFFFFF"/>
        </w:rPr>
      </w:pPr>
      <w:r w:rsidRPr="004D0DB1">
        <w:rPr>
          <w:rFonts w:cstheme="minorHAnsi"/>
        </w:rPr>
        <w:t xml:space="preserve">After completing </w:t>
      </w:r>
      <w:r w:rsidR="00A07107" w:rsidRPr="004D0DB1">
        <w:rPr>
          <w:rFonts w:cstheme="minorHAnsi"/>
          <w:shd w:val="clear" w:color="auto" w:fill="FFFFFF"/>
        </w:rPr>
        <w:t>a first round</w:t>
      </w:r>
      <w:r w:rsidR="002C30AF">
        <w:rPr>
          <w:rFonts w:cstheme="minorHAnsi"/>
          <w:shd w:val="clear" w:color="auto" w:fill="FFFFFF"/>
        </w:rPr>
        <w:t xml:space="preserve"> </w:t>
      </w:r>
      <w:r w:rsidR="00A07107" w:rsidRPr="004D0DB1">
        <w:rPr>
          <w:rFonts w:cstheme="minorHAnsi"/>
          <w:shd w:val="clear" w:color="auto" w:fill="FFFFFF"/>
        </w:rPr>
        <w:t xml:space="preserve">venture </w:t>
      </w:r>
      <w:r w:rsidR="002C30AF">
        <w:rPr>
          <w:rFonts w:cstheme="minorHAnsi"/>
          <w:shd w:val="clear" w:color="auto" w:fill="FFFFFF"/>
        </w:rPr>
        <w:t xml:space="preserve">capital </w:t>
      </w:r>
      <w:r w:rsidRPr="004D0DB1">
        <w:rPr>
          <w:rFonts w:cstheme="minorHAnsi"/>
          <w:shd w:val="clear" w:color="auto" w:fill="FFFFFF"/>
        </w:rPr>
        <w:t>raise</w:t>
      </w:r>
      <w:r w:rsidR="00A07107" w:rsidRPr="004D0DB1">
        <w:rPr>
          <w:rFonts w:cstheme="minorHAnsi"/>
          <w:shd w:val="clear" w:color="auto" w:fill="FFFFFF"/>
        </w:rPr>
        <w:t xml:space="preserve"> that brought in $9 million</w:t>
      </w:r>
      <w:r w:rsidR="00C407F3" w:rsidRPr="004D0DB1">
        <w:rPr>
          <w:rFonts w:cstheme="minorHAnsi"/>
          <w:shd w:val="clear" w:color="auto" w:fill="FFFFFF"/>
        </w:rPr>
        <w:t>,</w:t>
      </w:r>
      <w:r w:rsidR="00A07107" w:rsidRPr="004D0DB1">
        <w:rPr>
          <w:rFonts w:cstheme="minorHAnsi"/>
          <w:shd w:val="clear" w:color="auto" w:fill="FFFFFF"/>
        </w:rPr>
        <w:t xml:space="preserve"> </w:t>
      </w:r>
      <w:r w:rsidRPr="004D0DB1">
        <w:rPr>
          <w:rFonts w:cstheme="minorHAnsi"/>
          <w:shd w:val="clear" w:color="auto" w:fill="FFFFFF"/>
        </w:rPr>
        <w:t xml:space="preserve">the company secured </w:t>
      </w:r>
      <w:r w:rsidR="00944944">
        <w:rPr>
          <w:rFonts w:cstheme="minorHAnsi"/>
          <w:shd w:val="clear" w:color="auto" w:fill="FFFFFF"/>
        </w:rPr>
        <w:t xml:space="preserve">a </w:t>
      </w:r>
      <w:r w:rsidR="00A07107" w:rsidRPr="004D0DB1">
        <w:rPr>
          <w:rFonts w:cstheme="minorHAnsi"/>
          <w:shd w:val="clear" w:color="auto" w:fill="FFFFFF"/>
        </w:rPr>
        <w:t xml:space="preserve">$3 million U.S. Department of Energy </w:t>
      </w:r>
      <w:r w:rsidR="00FE7F44">
        <w:rPr>
          <w:rFonts w:cstheme="minorHAnsi"/>
          <w:shd w:val="clear" w:color="auto" w:fill="FFFFFF"/>
        </w:rPr>
        <w:t>award</w:t>
      </w:r>
      <w:r w:rsidR="00FE7F44" w:rsidRPr="004D0DB1">
        <w:rPr>
          <w:rFonts w:cstheme="minorHAnsi"/>
          <w:shd w:val="clear" w:color="auto" w:fill="FFFFFF"/>
        </w:rPr>
        <w:t xml:space="preserve"> </w:t>
      </w:r>
      <w:r w:rsidRPr="004D0DB1">
        <w:rPr>
          <w:rFonts w:cstheme="minorHAnsi"/>
          <w:shd w:val="clear" w:color="auto" w:fill="FFFFFF"/>
        </w:rPr>
        <w:t>that included</w:t>
      </w:r>
      <w:r w:rsidR="00E577F4">
        <w:rPr>
          <w:rFonts w:cstheme="minorHAnsi"/>
          <w:shd w:val="clear" w:color="auto" w:fill="FFFFFF"/>
        </w:rPr>
        <w:t xml:space="preserve"> partnership funding with WRTP |</w:t>
      </w:r>
      <w:r w:rsidRPr="004D0DB1">
        <w:rPr>
          <w:rFonts w:cstheme="minorHAnsi"/>
          <w:shd w:val="clear" w:color="auto" w:fill="FFFFFF"/>
        </w:rPr>
        <w:t xml:space="preserve"> BIG</w:t>
      </w:r>
      <w:r w:rsidR="00E577F4">
        <w:rPr>
          <w:rFonts w:cstheme="minorHAnsi"/>
          <w:shd w:val="clear" w:color="auto" w:fill="FFFFFF"/>
        </w:rPr>
        <w:t xml:space="preserve"> </w:t>
      </w:r>
      <w:r w:rsidRPr="004D0DB1">
        <w:rPr>
          <w:rFonts w:cstheme="minorHAnsi"/>
          <w:shd w:val="clear" w:color="auto" w:fill="FFFFFF"/>
        </w:rPr>
        <w:t xml:space="preserve">STEP. </w:t>
      </w:r>
    </w:p>
    <w:p w14:paraId="50D60B68" w14:textId="77777777" w:rsidR="00B44632" w:rsidRPr="004D0DB1" w:rsidRDefault="00B44632" w:rsidP="00E63FDE">
      <w:pPr>
        <w:jc w:val="both"/>
        <w:rPr>
          <w:rFonts w:cstheme="minorHAnsi"/>
          <w:spacing w:val="3"/>
          <w:shd w:val="clear" w:color="auto" w:fill="FFFFFF"/>
        </w:rPr>
      </w:pPr>
    </w:p>
    <w:p w14:paraId="4F188395" w14:textId="640CD711" w:rsidR="00C407F3" w:rsidRPr="004D0DB1" w:rsidRDefault="00B44632" w:rsidP="00E63FDE">
      <w:pPr>
        <w:jc w:val="both"/>
        <w:rPr>
          <w:rFonts w:cstheme="minorHAnsi"/>
        </w:rPr>
      </w:pPr>
      <w:r w:rsidRPr="004D0DB1">
        <w:rPr>
          <w:rFonts w:cstheme="minorHAnsi"/>
        </w:rPr>
        <w:t>"</w:t>
      </w:r>
      <w:r w:rsidR="00A07107" w:rsidRPr="004D0DB1">
        <w:rPr>
          <w:rFonts w:cstheme="minorHAnsi"/>
        </w:rPr>
        <w:t>Our</w:t>
      </w:r>
      <w:r w:rsidR="00E577F4">
        <w:rPr>
          <w:rFonts w:cstheme="minorHAnsi"/>
        </w:rPr>
        <w:t xml:space="preserve"> partnership with Realta Fusion</w:t>
      </w:r>
      <w:r w:rsidRPr="004D0DB1">
        <w:rPr>
          <w:rFonts w:cstheme="minorHAnsi"/>
        </w:rPr>
        <w:t xml:space="preserve"> positions us at the forefront of the </w:t>
      </w:r>
      <w:r w:rsidR="00C407F3" w:rsidRPr="004D0DB1">
        <w:rPr>
          <w:rFonts w:cstheme="minorHAnsi"/>
        </w:rPr>
        <w:t>nation’s</w:t>
      </w:r>
      <w:r w:rsidRPr="004D0DB1">
        <w:rPr>
          <w:rFonts w:cstheme="minorHAnsi"/>
        </w:rPr>
        <w:t xml:space="preserve"> effort to develop a clean economy workforce development," said Lindsay Blumer CEO of WRTP I BIG</w:t>
      </w:r>
      <w:r w:rsidR="00E577F4">
        <w:rPr>
          <w:rFonts w:cstheme="minorHAnsi"/>
        </w:rPr>
        <w:t xml:space="preserve"> </w:t>
      </w:r>
      <w:r w:rsidRPr="004D0DB1">
        <w:rPr>
          <w:rFonts w:cstheme="minorHAnsi"/>
        </w:rPr>
        <w:t>STEP.</w:t>
      </w:r>
      <w:r w:rsidR="00C407F3" w:rsidRPr="004D0DB1">
        <w:rPr>
          <w:rFonts w:cstheme="minorHAnsi"/>
        </w:rPr>
        <w:t xml:space="preserve"> </w:t>
      </w:r>
    </w:p>
    <w:p w14:paraId="215D9B98" w14:textId="77777777" w:rsidR="00C407F3" w:rsidRPr="004D0DB1" w:rsidRDefault="00C407F3" w:rsidP="00E63FDE">
      <w:pPr>
        <w:jc w:val="both"/>
        <w:rPr>
          <w:rFonts w:cstheme="minorHAnsi"/>
        </w:rPr>
      </w:pPr>
    </w:p>
    <w:p w14:paraId="23165C32" w14:textId="4BCE67F3" w:rsidR="00B44632" w:rsidRPr="004D0DB1" w:rsidRDefault="00C407F3" w:rsidP="00E63FDE">
      <w:pPr>
        <w:jc w:val="both"/>
        <w:rPr>
          <w:rFonts w:cstheme="minorHAnsi"/>
        </w:rPr>
      </w:pPr>
      <w:r w:rsidRPr="004D0DB1">
        <w:rPr>
          <w:rFonts w:cstheme="minorHAnsi"/>
        </w:rPr>
        <w:t>“</w:t>
      </w:r>
      <w:r w:rsidR="00A07107" w:rsidRPr="004D0DB1">
        <w:rPr>
          <w:rFonts w:cstheme="minorHAnsi"/>
        </w:rPr>
        <w:t>Our history working with jobseekers</w:t>
      </w:r>
      <w:r w:rsidR="00B44632" w:rsidRPr="004D0DB1">
        <w:rPr>
          <w:rFonts w:cstheme="minorHAnsi"/>
        </w:rPr>
        <w:t xml:space="preserve"> from diverse backgrounds </w:t>
      </w:r>
      <w:r w:rsidR="004D0DB1" w:rsidRPr="004D0DB1">
        <w:rPr>
          <w:rFonts w:cstheme="minorHAnsi"/>
        </w:rPr>
        <w:t>and</w:t>
      </w:r>
      <w:r w:rsidR="00A07107" w:rsidRPr="004D0DB1">
        <w:rPr>
          <w:rFonts w:cstheme="minorHAnsi"/>
        </w:rPr>
        <w:t xml:space="preserve"> connecti</w:t>
      </w:r>
      <w:r w:rsidR="004D0DB1" w:rsidRPr="004D0DB1">
        <w:rPr>
          <w:rFonts w:cstheme="minorHAnsi"/>
        </w:rPr>
        <w:t>ng them</w:t>
      </w:r>
      <w:r w:rsidR="00A07107" w:rsidRPr="004D0DB1">
        <w:rPr>
          <w:rFonts w:cstheme="minorHAnsi"/>
        </w:rPr>
        <w:t xml:space="preserve"> to </w:t>
      </w:r>
      <w:r w:rsidR="00B44632" w:rsidRPr="004D0DB1">
        <w:rPr>
          <w:rFonts w:cstheme="minorHAnsi"/>
        </w:rPr>
        <w:t>training programs and pre-apprenticeships will ensure that all individuals have equal access to opportunities in the evolving landscape of new technology."</w:t>
      </w:r>
    </w:p>
    <w:p w14:paraId="5EF2C903" w14:textId="77777777" w:rsidR="00B44632" w:rsidRPr="004D0DB1" w:rsidRDefault="00B44632" w:rsidP="00E63FDE">
      <w:pPr>
        <w:jc w:val="both"/>
        <w:rPr>
          <w:rFonts w:cstheme="minorHAnsi"/>
        </w:rPr>
      </w:pPr>
    </w:p>
    <w:p w14:paraId="78F9E442" w14:textId="78A1CAF4" w:rsidR="002F5FA0" w:rsidRDefault="002F5FA0" w:rsidP="00E63FDE">
      <w:pPr>
        <w:jc w:val="both"/>
        <w:rPr>
          <w:rFonts w:cstheme="minorHAnsi"/>
        </w:rPr>
      </w:pPr>
      <w:r w:rsidRPr="004D0DB1">
        <w:rPr>
          <w:rFonts w:cstheme="minorHAnsi"/>
        </w:rPr>
        <w:t>Th</w:t>
      </w:r>
      <w:r w:rsidR="00D14588" w:rsidRPr="004D0DB1">
        <w:rPr>
          <w:rFonts w:cstheme="minorHAnsi"/>
        </w:rPr>
        <w:t>e</w:t>
      </w:r>
      <w:r w:rsidRPr="004D0DB1">
        <w:rPr>
          <w:rFonts w:cstheme="minorHAnsi"/>
        </w:rPr>
        <w:t xml:space="preserve"> collaboration aims to build a strong and diverse talent pipeline, focusing on developing pre-apprenticeships and training programs that welcome individuals from all backgrounds into the clean economy.</w:t>
      </w:r>
    </w:p>
    <w:p w14:paraId="217FD419" w14:textId="77777777" w:rsidR="00691124" w:rsidRPr="004D0DB1" w:rsidRDefault="00691124" w:rsidP="00E63FDE">
      <w:pPr>
        <w:jc w:val="both"/>
        <w:rPr>
          <w:rFonts w:cstheme="minorHAnsi"/>
        </w:rPr>
      </w:pPr>
    </w:p>
    <w:p w14:paraId="251C067E" w14:textId="3A7EBDF2" w:rsidR="00D14588" w:rsidRDefault="001A4FE6" w:rsidP="00E63FDE">
      <w:pPr>
        <w:jc w:val="both"/>
        <w:rPr>
          <w:rFonts w:ascii="Calibri" w:hAnsi="Calibri" w:cs="Calibri"/>
          <w:color w:val="212121"/>
        </w:rPr>
      </w:pPr>
      <w:r w:rsidRPr="0049375D">
        <w:rPr>
          <w:rFonts w:ascii="Calibri" w:hAnsi="Calibri" w:cs="Calibri"/>
          <w:color w:val="212121"/>
        </w:rPr>
        <w:t>“We see massive potential for Wisconsin to take a lead in the nascent fusion industry. It’s going to be huge this century and we have an opportunity to be at the heart of it</w:t>
      </w:r>
      <w:r w:rsidR="00B45691">
        <w:rPr>
          <w:rFonts w:ascii="Calibri" w:hAnsi="Calibri" w:cs="Calibri"/>
          <w:color w:val="212121"/>
        </w:rPr>
        <w:t>,” said Kieran Furlong, CEO of Realta Fusion. “</w:t>
      </w:r>
      <w:r w:rsidR="007A4866">
        <w:rPr>
          <w:rFonts w:ascii="Calibri" w:hAnsi="Calibri" w:cs="Calibri"/>
          <w:color w:val="212121"/>
        </w:rPr>
        <w:t xml:space="preserve">Wisconsin has both </w:t>
      </w:r>
      <w:r w:rsidR="000A388D">
        <w:rPr>
          <w:rFonts w:ascii="Calibri" w:hAnsi="Calibri" w:cs="Calibri"/>
          <w:color w:val="212121"/>
        </w:rPr>
        <w:t>cutting</w:t>
      </w:r>
      <w:r w:rsidR="00E63FDE">
        <w:rPr>
          <w:rFonts w:ascii="Calibri" w:hAnsi="Calibri" w:cs="Calibri"/>
          <w:color w:val="212121"/>
        </w:rPr>
        <w:t>-</w:t>
      </w:r>
      <w:r w:rsidR="000A388D">
        <w:rPr>
          <w:rFonts w:ascii="Calibri" w:hAnsi="Calibri" w:cs="Calibri"/>
          <w:color w:val="212121"/>
        </w:rPr>
        <w:t>edge fusion research and</w:t>
      </w:r>
      <w:r w:rsidR="007A4866">
        <w:rPr>
          <w:rFonts w:ascii="Calibri" w:hAnsi="Calibri" w:cs="Calibri"/>
          <w:color w:val="212121"/>
        </w:rPr>
        <w:t xml:space="preserve"> </w:t>
      </w:r>
      <w:r w:rsidR="00122351">
        <w:rPr>
          <w:rFonts w:ascii="Calibri" w:hAnsi="Calibri" w:cs="Calibri"/>
          <w:color w:val="212121"/>
        </w:rPr>
        <w:t xml:space="preserve">a long history of innovative manufacturing. If we successfully combine those with </w:t>
      </w:r>
      <w:r w:rsidR="00FC3737">
        <w:rPr>
          <w:rFonts w:ascii="Calibri" w:hAnsi="Calibri" w:cs="Calibri"/>
          <w:color w:val="212121"/>
        </w:rPr>
        <w:t xml:space="preserve">a skilled workforce, </w:t>
      </w:r>
      <w:r w:rsidR="00A018D2">
        <w:rPr>
          <w:rFonts w:ascii="Calibri" w:hAnsi="Calibri" w:cs="Calibri"/>
          <w:color w:val="212121"/>
        </w:rPr>
        <w:t>the global hub for fusion can be right here”.</w:t>
      </w:r>
      <w:r w:rsidR="000A388D">
        <w:rPr>
          <w:rFonts w:ascii="Calibri" w:hAnsi="Calibri" w:cs="Calibri"/>
          <w:color w:val="212121"/>
        </w:rPr>
        <w:t xml:space="preserve"> </w:t>
      </w:r>
      <w:r w:rsidR="002C1E73">
        <w:rPr>
          <w:rFonts w:ascii="Calibri" w:hAnsi="Calibri" w:cs="Calibri"/>
          <w:color w:val="212121"/>
        </w:rPr>
        <w:t xml:space="preserve"> </w:t>
      </w:r>
      <w:r w:rsidRPr="0049375D">
        <w:rPr>
          <w:rFonts w:ascii="Calibri" w:hAnsi="Calibri" w:cs="Calibri"/>
          <w:color w:val="212121"/>
        </w:rPr>
        <w:t xml:space="preserve"> </w:t>
      </w:r>
    </w:p>
    <w:p w14:paraId="1C9C7B5A" w14:textId="77777777" w:rsidR="00A018D2" w:rsidRPr="0049375D" w:rsidRDefault="00A018D2" w:rsidP="00E63FDE">
      <w:pPr>
        <w:jc w:val="both"/>
        <w:rPr>
          <w:rFonts w:cstheme="minorHAnsi"/>
          <w:b/>
          <w:bCs/>
          <w:sz w:val="28"/>
          <w:szCs w:val="28"/>
        </w:rPr>
      </w:pPr>
    </w:p>
    <w:p w14:paraId="25B6BBED" w14:textId="61753C9F" w:rsidR="002F5FA0" w:rsidRPr="004D0DB1" w:rsidRDefault="004D0DB1" w:rsidP="00E63FDE">
      <w:pPr>
        <w:jc w:val="both"/>
        <w:rPr>
          <w:rFonts w:cstheme="minorHAnsi"/>
          <w:b/>
          <w:bCs/>
        </w:rPr>
      </w:pPr>
      <w:r w:rsidRPr="004D0DB1">
        <w:rPr>
          <w:rFonts w:cstheme="minorHAnsi"/>
        </w:rPr>
        <w:t>With</w:t>
      </w:r>
      <w:r w:rsidR="00D14588" w:rsidRPr="004D0DB1">
        <w:rPr>
          <w:rFonts w:cstheme="minorHAnsi"/>
        </w:rPr>
        <w:t xml:space="preserve"> first-round funding in hand, Realta Fusion aims to bring </w:t>
      </w:r>
      <w:r w:rsidR="006F6110">
        <w:rPr>
          <w:rFonts w:cstheme="minorHAnsi"/>
        </w:rPr>
        <w:t xml:space="preserve">its </w:t>
      </w:r>
      <w:r w:rsidR="00D14588" w:rsidRPr="004D0DB1">
        <w:rPr>
          <w:rFonts w:cstheme="minorHAnsi"/>
        </w:rPr>
        <w:t xml:space="preserve">first </w:t>
      </w:r>
      <w:r w:rsidR="006F6110">
        <w:rPr>
          <w:rFonts w:cstheme="minorHAnsi"/>
        </w:rPr>
        <w:t>fusion energy system</w:t>
      </w:r>
      <w:r w:rsidR="006F6110" w:rsidRPr="004D0DB1">
        <w:rPr>
          <w:rFonts w:cstheme="minorHAnsi"/>
        </w:rPr>
        <w:t xml:space="preserve"> </w:t>
      </w:r>
      <w:r w:rsidR="00D14588" w:rsidRPr="004D0DB1">
        <w:rPr>
          <w:rFonts w:cstheme="minorHAnsi"/>
        </w:rPr>
        <w:t>online within the next 10 years</w:t>
      </w:r>
      <w:r w:rsidRPr="004D0DB1">
        <w:rPr>
          <w:rFonts w:cstheme="minorHAnsi"/>
        </w:rPr>
        <w:t>. T</w:t>
      </w:r>
      <w:r w:rsidR="00D14588" w:rsidRPr="004D0DB1">
        <w:rPr>
          <w:rFonts w:cstheme="minorHAnsi"/>
        </w:rPr>
        <w:t>he</w:t>
      </w:r>
      <w:r w:rsidR="00D14588" w:rsidRPr="004D0DB1">
        <w:rPr>
          <w:rFonts w:cstheme="minorHAnsi"/>
          <w:b/>
          <w:bCs/>
        </w:rPr>
        <w:t xml:space="preserve"> </w:t>
      </w:r>
      <w:r w:rsidR="002F5FA0" w:rsidRPr="004D0DB1">
        <w:rPr>
          <w:rFonts w:cstheme="minorHAnsi"/>
        </w:rPr>
        <w:t>machinery they will develop requires a skilled workforce, including maintenance technicians, millwrights, electricians, and other specialized roles to build and maintain the equipment.</w:t>
      </w:r>
    </w:p>
    <w:p w14:paraId="56BD745E" w14:textId="77777777" w:rsidR="00D14588" w:rsidRPr="004D0DB1" w:rsidRDefault="00D14588" w:rsidP="00E63FDE">
      <w:pPr>
        <w:jc w:val="both"/>
        <w:rPr>
          <w:rFonts w:cstheme="minorHAnsi"/>
        </w:rPr>
      </w:pPr>
    </w:p>
    <w:p w14:paraId="6E5447FD" w14:textId="4EB5563A" w:rsidR="002F5FA0" w:rsidRPr="004D0DB1" w:rsidRDefault="002F5FA0" w:rsidP="00E63FDE">
      <w:pPr>
        <w:jc w:val="both"/>
        <w:rPr>
          <w:rFonts w:cstheme="minorHAnsi"/>
        </w:rPr>
      </w:pPr>
      <w:r w:rsidRPr="004D0DB1">
        <w:rPr>
          <w:rFonts w:cstheme="minorHAnsi"/>
        </w:rPr>
        <w:t xml:space="preserve">Recognizing the potential of this partnership, </w:t>
      </w:r>
      <w:r w:rsidR="00E577F4">
        <w:rPr>
          <w:rFonts w:cstheme="minorHAnsi"/>
        </w:rPr>
        <w:t>WRTP |</w:t>
      </w:r>
      <w:r w:rsidR="00D14588" w:rsidRPr="004D0DB1">
        <w:rPr>
          <w:rFonts w:cstheme="minorHAnsi"/>
        </w:rPr>
        <w:t xml:space="preserve"> BIG</w:t>
      </w:r>
      <w:r w:rsidR="00E577F4">
        <w:rPr>
          <w:rFonts w:cstheme="minorHAnsi"/>
        </w:rPr>
        <w:t xml:space="preserve"> </w:t>
      </w:r>
      <w:r w:rsidR="00D14588" w:rsidRPr="004D0DB1">
        <w:rPr>
          <w:rFonts w:cstheme="minorHAnsi"/>
        </w:rPr>
        <w:t xml:space="preserve">STEP </w:t>
      </w:r>
      <w:r w:rsidRPr="004D0DB1">
        <w:rPr>
          <w:rFonts w:cstheme="minorHAnsi"/>
        </w:rPr>
        <w:t xml:space="preserve">and Realta Fusion </w:t>
      </w:r>
      <w:r w:rsidR="00D14588" w:rsidRPr="004D0DB1">
        <w:rPr>
          <w:rFonts w:cstheme="minorHAnsi"/>
        </w:rPr>
        <w:t>are working</w:t>
      </w:r>
      <w:r w:rsidRPr="004D0DB1">
        <w:rPr>
          <w:rFonts w:cstheme="minorHAnsi"/>
        </w:rPr>
        <w:t xml:space="preserve"> together to build the necessary competencies and pathways required for success in this evolving sector. By combining their respective strengths, the organizations aim to develop comprehensive </w:t>
      </w:r>
      <w:r w:rsidRPr="004D0DB1">
        <w:rPr>
          <w:rFonts w:cstheme="minorHAnsi"/>
        </w:rPr>
        <w:lastRenderedPageBreak/>
        <w:t>training programs and pre-apprenticeships that equip individuals with the skills and knowledge needed to excel in these in-demand roles.</w:t>
      </w:r>
    </w:p>
    <w:p w14:paraId="077C65F4" w14:textId="77777777" w:rsidR="00D14588" w:rsidRPr="004D0DB1" w:rsidRDefault="00D14588" w:rsidP="00E63FDE">
      <w:pPr>
        <w:jc w:val="both"/>
        <w:rPr>
          <w:rFonts w:cstheme="minorHAnsi"/>
        </w:rPr>
      </w:pPr>
    </w:p>
    <w:p w14:paraId="325AAD65" w14:textId="0B2AAF5D" w:rsidR="002F5FA0" w:rsidRDefault="002F5FA0" w:rsidP="00E63FDE">
      <w:pPr>
        <w:jc w:val="both"/>
        <w:rPr>
          <w:rFonts w:cstheme="minorHAnsi"/>
        </w:rPr>
      </w:pPr>
      <w:r w:rsidRPr="004D0DB1">
        <w:rPr>
          <w:rFonts w:cstheme="minorHAnsi"/>
        </w:rPr>
        <w:t xml:space="preserve">This collaboration represents a forward-thinking approach to workforce development, as it presents a unique opportunity to create an entirely new pathway within the vertical. By focusing on the clean economy and new technology, </w:t>
      </w:r>
      <w:r w:rsidR="00E577F4">
        <w:rPr>
          <w:rFonts w:cstheme="minorHAnsi"/>
        </w:rPr>
        <w:t>WRTP |</w:t>
      </w:r>
      <w:r w:rsidR="004D0DB1" w:rsidRPr="004D0DB1">
        <w:rPr>
          <w:rFonts w:cstheme="minorHAnsi"/>
        </w:rPr>
        <w:t xml:space="preserve"> BIG</w:t>
      </w:r>
      <w:r w:rsidR="00E577F4">
        <w:rPr>
          <w:rFonts w:cstheme="minorHAnsi"/>
        </w:rPr>
        <w:t xml:space="preserve"> </w:t>
      </w:r>
      <w:r w:rsidR="004D0DB1" w:rsidRPr="004D0DB1">
        <w:rPr>
          <w:rFonts w:cstheme="minorHAnsi"/>
        </w:rPr>
        <w:t xml:space="preserve">STEP </w:t>
      </w:r>
      <w:r w:rsidRPr="004D0DB1">
        <w:rPr>
          <w:rFonts w:cstheme="minorHAnsi"/>
        </w:rPr>
        <w:t>and Realta Fusion aim to contribute to sustainable and environmentally friendly industries while also fostering diversity and inclusivity.</w:t>
      </w:r>
    </w:p>
    <w:p w14:paraId="6B9B9004" w14:textId="77777777" w:rsidR="00B72B7F" w:rsidRDefault="00B72B7F" w:rsidP="00E63FDE">
      <w:pPr>
        <w:jc w:val="both"/>
        <w:rPr>
          <w:rFonts w:cstheme="minorHAnsi"/>
        </w:rPr>
      </w:pPr>
    </w:p>
    <w:p w14:paraId="608A37B4" w14:textId="0568BE88" w:rsidR="00D14588" w:rsidRPr="00B72B7F" w:rsidRDefault="00B72B7F" w:rsidP="00B72B7F">
      <w:bookmarkStart w:id="0" w:name="_MailEndCompose"/>
      <w:r w:rsidRPr="00B72B7F">
        <w:t xml:space="preserve">For media inquiries please call </w:t>
      </w:r>
      <w:r>
        <w:t>(</w:t>
      </w:r>
      <w:r w:rsidRPr="00B72B7F">
        <w:t>414</w:t>
      </w:r>
      <w:r>
        <w:t xml:space="preserve">) </w:t>
      </w:r>
      <w:r w:rsidRPr="00B72B7F">
        <w:t>937-3602</w:t>
      </w:r>
      <w:bookmarkEnd w:id="0"/>
    </w:p>
    <w:p w14:paraId="157A5AAC" w14:textId="77777777" w:rsidR="00D14588" w:rsidRPr="004D0DB1" w:rsidRDefault="00D14588" w:rsidP="00E63FDE">
      <w:pPr>
        <w:jc w:val="both"/>
        <w:rPr>
          <w:rFonts w:cstheme="minorHAnsi"/>
        </w:rPr>
      </w:pPr>
    </w:p>
    <w:p w14:paraId="735104E9" w14:textId="77777777" w:rsidR="00D14588" w:rsidRPr="004D0DB1" w:rsidRDefault="00D14588" w:rsidP="00E63FDE">
      <w:pPr>
        <w:jc w:val="both"/>
        <w:rPr>
          <w:rFonts w:cstheme="minorHAnsi"/>
        </w:rPr>
      </w:pPr>
      <w:r w:rsidRPr="004D0DB1">
        <w:rPr>
          <w:rStyle w:val="Strong"/>
          <w:rFonts w:cstheme="minorHAnsi"/>
          <w:color w:val="000000" w:themeColor="text1"/>
        </w:rPr>
        <w:t>About WRTP | BIG STEP</w:t>
      </w:r>
    </w:p>
    <w:p w14:paraId="0636515D" w14:textId="5F13FD7A" w:rsidR="00D14588" w:rsidRPr="004D0DB1" w:rsidRDefault="00D14588" w:rsidP="00E63FDE">
      <w:pPr>
        <w:jc w:val="both"/>
        <w:rPr>
          <w:rFonts w:cstheme="minorHAnsi"/>
        </w:rPr>
      </w:pPr>
      <w:r w:rsidRPr="004D0DB1">
        <w:rPr>
          <w:rFonts w:cstheme="minorHAnsi"/>
        </w:rPr>
        <w:t>The Wisconsin Regional Training Partnership (WRTP) was created in the 1990s to renew Milwaukee’s traditional industrial base after the recovery of manufacturing, retirement of an aging workforce, and diversification of the regional economy created a growing skills shortage. Since combining with the Building Industry Group Skilled Trades Employment Program (BIG STEP) to form WRTP | BIG STEP, we are a 501(c)3 nonprofit workforce intermediary dedicated to connecting people to family-sustaining</w:t>
      </w:r>
      <w:r w:rsidR="004D0DB1" w:rsidRPr="004D0DB1">
        <w:rPr>
          <w:rFonts w:cstheme="minorHAnsi"/>
        </w:rPr>
        <w:t xml:space="preserve"> jobs. </w:t>
      </w:r>
      <w:r w:rsidRPr="004D0DB1">
        <w:rPr>
          <w:rFonts w:cstheme="minorHAnsi"/>
        </w:rPr>
        <w:t xml:space="preserve"> </w:t>
      </w:r>
    </w:p>
    <w:p w14:paraId="24BFD0AE" w14:textId="77777777" w:rsidR="004D0DB1" w:rsidRDefault="004D0DB1" w:rsidP="00E63FDE">
      <w:pPr>
        <w:jc w:val="both"/>
        <w:rPr>
          <w:rFonts w:cstheme="minorHAnsi"/>
        </w:rPr>
      </w:pPr>
    </w:p>
    <w:p w14:paraId="64169451" w14:textId="5A077CD4" w:rsidR="004D0DB1" w:rsidRPr="0049375D" w:rsidRDefault="004D0DB1" w:rsidP="00E63FDE">
      <w:pPr>
        <w:jc w:val="both"/>
        <w:rPr>
          <w:rFonts w:cstheme="minorHAnsi"/>
          <w:b/>
          <w:bCs/>
        </w:rPr>
      </w:pPr>
      <w:r w:rsidRPr="0049375D">
        <w:rPr>
          <w:rFonts w:cstheme="minorHAnsi"/>
          <w:b/>
          <w:bCs/>
        </w:rPr>
        <w:t>About Realta</w:t>
      </w:r>
      <w:r w:rsidR="006D78E6">
        <w:rPr>
          <w:rFonts w:cstheme="minorHAnsi"/>
          <w:b/>
          <w:bCs/>
        </w:rPr>
        <w:t xml:space="preserve"> Fusion</w:t>
      </w:r>
    </w:p>
    <w:p w14:paraId="6713AF11" w14:textId="77777777" w:rsidR="004758EA" w:rsidRPr="0049375D" w:rsidRDefault="00000000" w:rsidP="00E63FDE">
      <w:pPr>
        <w:spacing w:line="276" w:lineRule="auto"/>
        <w:jc w:val="both"/>
      </w:pPr>
      <w:hyperlink r:id="rId5">
        <w:proofErr w:type="spellStart"/>
        <w:r w:rsidR="004758EA" w:rsidRPr="0049375D">
          <w:rPr>
            <w:color w:val="0563C1"/>
            <w:u w:val="single"/>
          </w:rPr>
          <w:t>Realta</w:t>
        </w:r>
        <w:proofErr w:type="spellEnd"/>
        <w:r w:rsidR="004758EA" w:rsidRPr="0049375D">
          <w:rPr>
            <w:color w:val="0563C1"/>
            <w:u w:val="single"/>
          </w:rPr>
          <w:t xml:space="preserve"> Fusion</w:t>
        </w:r>
      </w:hyperlink>
      <w:r w:rsidR="004758EA" w:rsidRPr="0049375D">
        <w:t> is an early-stage fusion energy company which spun out of a large ARPA-e funded project at the University of Wisconsin-Madison. The company raised a successful seed financing round in May 2023 led by Khosla Ventures and is an awardee of the Department of Energy’s Milestone Fusion Program. Realta is developing compact magnetic mirror fusion generators as the lowest capex and least complex path to commercially competitive fusion energy. Realta is targeting the need to decarbonize industrial process heat as the fastest path to full-scale deployment of this technology. The company is based in Madison, WI.</w:t>
      </w:r>
    </w:p>
    <w:p w14:paraId="75C74468" w14:textId="77777777" w:rsidR="004D0DB1" w:rsidRPr="004D0DB1" w:rsidRDefault="004D0DB1" w:rsidP="00E63FDE">
      <w:pPr>
        <w:jc w:val="both"/>
        <w:rPr>
          <w:rFonts w:cstheme="minorHAnsi"/>
        </w:rPr>
      </w:pPr>
    </w:p>
    <w:p w14:paraId="78983380" w14:textId="77777777" w:rsidR="004D0DB1" w:rsidRPr="004D0DB1" w:rsidRDefault="00000000" w:rsidP="00E63FDE">
      <w:pPr>
        <w:jc w:val="both"/>
        <w:rPr>
          <w:rFonts w:cstheme="minorHAnsi"/>
        </w:rPr>
      </w:pPr>
      <w:hyperlink r:id="rId6" w:tgtFrame="_blank" w:history="1">
        <w:r w:rsidR="004D0DB1" w:rsidRPr="004D0DB1">
          <w:rPr>
            <w:rStyle w:val="Hyperlink"/>
            <w:rFonts w:cstheme="minorHAnsi"/>
            <w:color w:val="000000" w:themeColor="text1"/>
            <w:spacing w:val="15"/>
          </w:rPr>
          <w:t>https://youtu.be/Q9_z4T-CwnA</w:t>
        </w:r>
      </w:hyperlink>
    </w:p>
    <w:p w14:paraId="066F456E" w14:textId="77777777" w:rsidR="004D0DB1" w:rsidRPr="004D0DB1" w:rsidRDefault="004D0DB1" w:rsidP="00E63FDE">
      <w:pPr>
        <w:jc w:val="both"/>
        <w:rPr>
          <w:rFonts w:cstheme="minorHAnsi"/>
        </w:rPr>
      </w:pPr>
    </w:p>
    <w:p w14:paraId="3F780226" w14:textId="77777777" w:rsidR="002F5FA0" w:rsidRPr="004D0DB1" w:rsidRDefault="002F5FA0" w:rsidP="00E63FDE">
      <w:pPr>
        <w:jc w:val="both"/>
        <w:rPr>
          <w:rStyle w:val="Strong"/>
          <w:rFonts w:cstheme="minorHAnsi"/>
          <w:color w:val="000000" w:themeColor="text1"/>
        </w:rPr>
      </w:pPr>
    </w:p>
    <w:p w14:paraId="13DF993D" w14:textId="77777777" w:rsidR="007A6764" w:rsidRPr="004D0DB1" w:rsidRDefault="007A6764" w:rsidP="00E63FDE">
      <w:pPr>
        <w:jc w:val="both"/>
        <w:rPr>
          <w:rFonts w:cstheme="minorHAnsi"/>
        </w:rPr>
      </w:pPr>
    </w:p>
    <w:sectPr w:rsidR="007A6764" w:rsidRPr="004D0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A0"/>
    <w:rsid w:val="000A388D"/>
    <w:rsid w:val="00122351"/>
    <w:rsid w:val="001977AD"/>
    <w:rsid w:val="001A4FE6"/>
    <w:rsid w:val="002C1E73"/>
    <w:rsid w:val="002C30AF"/>
    <w:rsid w:val="002F5FA0"/>
    <w:rsid w:val="00343575"/>
    <w:rsid w:val="00375879"/>
    <w:rsid w:val="004758EA"/>
    <w:rsid w:val="0049375D"/>
    <w:rsid w:val="004D0DB1"/>
    <w:rsid w:val="005B51F0"/>
    <w:rsid w:val="005F30F5"/>
    <w:rsid w:val="00691124"/>
    <w:rsid w:val="006D5D0C"/>
    <w:rsid w:val="006D78E6"/>
    <w:rsid w:val="006F6110"/>
    <w:rsid w:val="007673D5"/>
    <w:rsid w:val="00785497"/>
    <w:rsid w:val="007A4866"/>
    <w:rsid w:val="007A6764"/>
    <w:rsid w:val="00811454"/>
    <w:rsid w:val="00944944"/>
    <w:rsid w:val="00A018D2"/>
    <w:rsid w:val="00A07107"/>
    <w:rsid w:val="00B44632"/>
    <w:rsid w:val="00B45691"/>
    <w:rsid w:val="00B72B7F"/>
    <w:rsid w:val="00C407F3"/>
    <w:rsid w:val="00C57471"/>
    <w:rsid w:val="00D14588"/>
    <w:rsid w:val="00DF77F0"/>
    <w:rsid w:val="00E577F4"/>
    <w:rsid w:val="00E63FDE"/>
    <w:rsid w:val="00F942FF"/>
    <w:rsid w:val="00FC3737"/>
    <w:rsid w:val="00FE384B"/>
    <w:rsid w:val="00FE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3CB3"/>
  <w15:chartTrackingRefBased/>
  <w15:docId w15:val="{34E06EAA-1386-E548-925E-274BED0C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FA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F5FA0"/>
    <w:rPr>
      <w:b/>
      <w:bCs/>
    </w:rPr>
  </w:style>
  <w:style w:type="character" w:styleId="Hyperlink">
    <w:name w:val="Hyperlink"/>
    <w:basedOn w:val="DefaultParagraphFont"/>
    <w:uiPriority w:val="99"/>
    <w:semiHidden/>
    <w:unhideWhenUsed/>
    <w:rsid w:val="00A07107"/>
    <w:rPr>
      <w:color w:val="0000FF"/>
      <w:u w:val="single"/>
    </w:rPr>
  </w:style>
  <w:style w:type="paragraph" w:styleId="Revision">
    <w:name w:val="Revision"/>
    <w:hidden/>
    <w:uiPriority w:val="99"/>
    <w:semiHidden/>
    <w:rsid w:val="00DF77F0"/>
  </w:style>
  <w:style w:type="character" w:styleId="FollowedHyperlink">
    <w:name w:val="FollowedHyperlink"/>
    <w:basedOn w:val="DefaultParagraphFont"/>
    <w:uiPriority w:val="99"/>
    <w:semiHidden/>
    <w:unhideWhenUsed/>
    <w:rsid w:val="00785497"/>
    <w:rPr>
      <w:color w:val="954F72" w:themeColor="followedHyperlink"/>
      <w:u w:val="single"/>
    </w:rPr>
  </w:style>
  <w:style w:type="paragraph" w:styleId="BalloonText">
    <w:name w:val="Balloon Text"/>
    <w:basedOn w:val="Normal"/>
    <w:link w:val="BalloonTextChar"/>
    <w:uiPriority w:val="99"/>
    <w:semiHidden/>
    <w:unhideWhenUsed/>
    <w:rsid w:val="00C57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855432">
      <w:bodyDiv w:val="1"/>
      <w:marLeft w:val="0"/>
      <w:marRight w:val="0"/>
      <w:marTop w:val="0"/>
      <w:marBottom w:val="0"/>
      <w:divBdr>
        <w:top w:val="none" w:sz="0" w:space="0" w:color="auto"/>
        <w:left w:val="none" w:sz="0" w:space="0" w:color="auto"/>
        <w:bottom w:val="none" w:sz="0" w:space="0" w:color="auto"/>
        <w:right w:val="none" w:sz="0" w:space="0" w:color="auto"/>
      </w:divBdr>
    </w:div>
    <w:div w:id="134821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Q9_z4T-CwnA" TargetMode="External"/><Relationship Id="rId5" Type="http://schemas.openxmlformats.org/officeDocument/2006/relationships/hyperlink" Target="https://realtafusio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Morby</dc:creator>
  <cp:keywords/>
  <dc:description/>
  <cp:lastModifiedBy>First Station Media</cp:lastModifiedBy>
  <cp:revision>3</cp:revision>
  <dcterms:created xsi:type="dcterms:W3CDTF">2023-07-07T16:56:00Z</dcterms:created>
  <dcterms:modified xsi:type="dcterms:W3CDTF">2023-07-07T17:13:00Z</dcterms:modified>
</cp:coreProperties>
</file>