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3255" w14:textId="77777777" w:rsidR="006D0562" w:rsidRDefault="006D0562" w:rsidP="006D0562">
      <w:r>
        <w:rPr>
          <w:noProof/>
        </w:rPr>
        <w:drawing>
          <wp:inline distT="0" distB="0" distL="0" distR="0" wp14:anchorId="2968BC07" wp14:editId="32020F04">
            <wp:extent cx="5532120" cy="835025"/>
            <wp:effectExtent l="0" t="0" r="0" b="3175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9D9F8" w14:textId="77777777" w:rsidR="006D0562" w:rsidRPr="00337081" w:rsidRDefault="006D0562" w:rsidP="006D0562">
      <w:pPr>
        <w:spacing w:before="240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NEWS RELEASE</w:t>
      </w:r>
    </w:p>
    <w:p w14:paraId="008BD8F0" w14:textId="77777777" w:rsidR="006D0562" w:rsidRPr="002D65BC" w:rsidRDefault="006D0562" w:rsidP="006D0562">
      <w:pPr>
        <w:spacing w:before="120" w:after="120"/>
        <w:rPr>
          <w:rFonts w:ascii="Georgia" w:hAnsi="Georgia"/>
          <w:b/>
          <w:sz w:val="21"/>
          <w:szCs w:val="21"/>
        </w:rPr>
      </w:pPr>
      <w:r w:rsidRPr="002D65BC">
        <w:rPr>
          <w:rFonts w:ascii="Georgia" w:hAnsi="Georgia"/>
          <w:b/>
          <w:sz w:val="21"/>
          <w:szCs w:val="21"/>
        </w:rPr>
        <w:t>Contacts</w:t>
      </w:r>
    </w:p>
    <w:p w14:paraId="100E1A80" w14:textId="77777777" w:rsidR="006D0562" w:rsidRPr="002D65BC" w:rsidRDefault="006D0562" w:rsidP="006D0562">
      <w:pPr>
        <w:spacing w:after="120"/>
        <w:rPr>
          <w:rFonts w:ascii="Georgia" w:hAnsi="Georgia"/>
          <w:sz w:val="21"/>
          <w:szCs w:val="21"/>
        </w:rPr>
      </w:pPr>
      <w:hyperlink r:id="rId6" w:history="1">
        <w:r w:rsidRPr="002D65BC">
          <w:rPr>
            <w:rStyle w:val="Hyperlink"/>
            <w:rFonts w:ascii="Georgia" w:hAnsi="Georgia"/>
            <w:sz w:val="21"/>
            <w:szCs w:val="21"/>
          </w:rPr>
          <w:t>Abbey Goers</w:t>
        </w:r>
      </w:hyperlink>
      <w:r w:rsidRPr="006D060A">
        <w:rPr>
          <w:rStyle w:val="Hyperlink"/>
          <w:rFonts w:ascii="Georgia" w:hAnsi="Georgia"/>
          <w:color w:val="000000" w:themeColor="text1"/>
          <w:sz w:val="21"/>
          <w:szCs w:val="21"/>
          <w:u w:val="none"/>
        </w:rPr>
        <w:t>,</w:t>
      </w:r>
      <w:r w:rsidRPr="006D060A">
        <w:rPr>
          <w:rFonts w:ascii="Georgia" w:hAnsi="Georgia"/>
          <w:color w:val="000000" w:themeColor="text1"/>
          <w:sz w:val="21"/>
          <w:szCs w:val="21"/>
        </w:rPr>
        <w:t xml:space="preserve"> </w:t>
      </w:r>
      <w:r w:rsidRPr="002D65BC">
        <w:rPr>
          <w:rFonts w:ascii="Georgia" w:hAnsi="Georgia"/>
          <w:sz w:val="21"/>
          <w:szCs w:val="21"/>
        </w:rPr>
        <w:t>Marketing Communications, 715-232-2565</w:t>
      </w:r>
    </w:p>
    <w:p w14:paraId="081B5388" w14:textId="77777777" w:rsidR="006D0562" w:rsidRPr="002D65BC" w:rsidRDefault="006D0562" w:rsidP="006D0562">
      <w:pPr>
        <w:spacing w:after="120"/>
        <w:rPr>
          <w:rFonts w:ascii="Georgia" w:hAnsi="Georgia"/>
          <w:sz w:val="21"/>
          <w:szCs w:val="21"/>
        </w:rPr>
      </w:pPr>
      <w:hyperlink r:id="rId7" w:history="1">
        <w:r w:rsidRPr="002D65BC">
          <w:rPr>
            <w:rStyle w:val="Hyperlink"/>
            <w:rFonts w:ascii="Georgia" w:hAnsi="Georgia"/>
            <w:sz w:val="21"/>
            <w:szCs w:val="21"/>
          </w:rPr>
          <w:t>Marketing Communications</w:t>
        </w:r>
      </w:hyperlink>
      <w:r>
        <w:rPr>
          <w:rFonts w:ascii="Georgia" w:hAnsi="Georgia"/>
          <w:sz w:val="21"/>
          <w:szCs w:val="21"/>
        </w:rPr>
        <w:t xml:space="preserve">, </w:t>
      </w:r>
      <w:r w:rsidRPr="002D65BC">
        <w:rPr>
          <w:rFonts w:ascii="Georgia" w:hAnsi="Georgia"/>
          <w:sz w:val="21"/>
          <w:szCs w:val="21"/>
        </w:rPr>
        <w:t>715-232-</w:t>
      </w:r>
      <w:r>
        <w:rPr>
          <w:rFonts w:ascii="Georgia" w:hAnsi="Georgia"/>
          <w:sz w:val="21"/>
          <w:szCs w:val="21"/>
        </w:rPr>
        <w:t>2381</w:t>
      </w:r>
    </w:p>
    <w:p w14:paraId="1B603BC6" w14:textId="77777777" w:rsidR="006D0562" w:rsidRPr="002D65BC" w:rsidRDefault="006D0562" w:rsidP="006D0562">
      <w:pPr>
        <w:spacing w:after="120"/>
        <w:rPr>
          <w:rStyle w:val="Hyperlink"/>
          <w:rFonts w:ascii="Georgia" w:hAnsi="Georgia"/>
          <w:sz w:val="21"/>
          <w:szCs w:val="21"/>
        </w:rPr>
      </w:pPr>
      <w:r w:rsidRPr="35A9C644">
        <w:rPr>
          <w:rFonts w:ascii="Georgia" w:hAnsi="Georgia"/>
          <w:sz w:val="21"/>
          <w:szCs w:val="21"/>
        </w:rPr>
        <w:fldChar w:fldCharType="begin"/>
      </w:r>
      <w:r w:rsidRPr="35A9C644">
        <w:rPr>
          <w:rFonts w:ascii="Georgia" w:hAnsi="Georgia"/>
          <w:sz w:val="21"/>
          <w:szCs w:val="21"/>
        </w:rPr>
        <w:instrText xml:space="preserve"> HYPERLINK "https://www.uwstout.edu/about-us/news-center" </w:instrText>
      </w:r>
      <w:r w:rsidRPr="35A9C644">
        <w:rPr>
          <w:rFonts w:ascii="Georgia" w:hAnsi="Georgia"/>
          <w:sz w:val="21"/>
          <w:szCs w:val="21"/>
        </w:rPr>
      </w:r>
      <w:r w:rsidRPr="35A9C644">
        <w:rPr>
          <w:rFonts w:ascii="Georgia" w:hAnsi="Georgia"/>
          <w:sz w:val="21"/>
          <w:szCs w:val="21"/>
        </w:rPr>
        <w:fldChar w:fldCharType="separate"/>
      </w:r>
      <w:r w:rsidRPr="35A9C644">
        <w:rPr>
          <w:rStyle w:val="Hyperlink"/>
          <w:rFonts w:ascii="Georgia" w:hAnsi="Georgia"/>
          <w:sz w:val="21"/>
          <w:szCs w:val="21"/>
        </w:rPr>
        <w:t>News Center</w:t>
      </w:r>
    </w:p>
    <w:p w14:paraId="52CDCC7B" w14:textId="465C39F6" w:rsidR="006D0562" w:rsidRDefault="006D0562" w:rsidP="006D0562">
      <w:pPr>
        <w:spacing w:line="276" w:lineRule="auto"/>
        <w:rPr>
          <w:rFonts w:ascii="Georgia Pro" w:hAnsi="Georgia Pro" w:cs="Arial"/>
          <w:sz w:val="28"/>
          <w:szCs w:val="28"/>
        </w:rPr>
      </w:pPr>
      <w:r w:rsidRPr="35A9C644">
        <w:rPr>
          <w:rFonts w:ascii="Georgia" w:hAnsi="Georgia"/>
          <w:sz w:val="21"/>
          <w:szCs w:val="21"/>
        </w:rPr>
        <w:fldChar w:fldCharType="end"/>
      </w:r>
      <w:r>
        <w:rPr>
          <w:noProof/>
        </w:rPr>
        <w:drawing>
          <wp:inline distT="0" distB="0" distL="0" distR="0" wp14:anchorId="1406E851" wp14:editId="680B396D">
            <wp:extent cx="160655" cy="127000"/>
            <wp:effectExtent l="0" t="0" r="4445" b="0"/>
            <wp:docPr id="4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5A9C644">
        <w:rPr>
          <w:rFonts w:ascii="Georgia Pro" w:hAnsi="Georgia Pro" w:cs="Arial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11A6E7D0" wp14:editId="4B17C88A">
            <wp:extent cx="160655" cy="160655"/>
            <wp:effectExtent l="0" t="0" r="0" b="0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083D" w14:textId="77777777" w:rsidR="006D0562" w:rsidRPr="006D0562" w:rsidRDefault="006D0562" w:rsidP="006D0562">
      <w:pPr>
        <w:spacing w:line="276" w:lineRule="auto"/>
        <w:rPr>
          <w:rFonts w:ascii="Georgia Pro" w:hAnsi="Georgia Pro" w:cs="Arial"/>
          <w:sz w:val="28"/>
          <w:szCs w:val="28"/>
        </w:rPr>
      </w:pPr>
    </w:p>
    <w:p w14:paraId="0D5EE359" w14:textId="77777777" w:rsidR="006D0562" w:rsidRPr="00E8082C" w:rsidRDefault="006D0562" w:rsidP="006D0562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E8082C">
        <w:rPr>
          <w:rFonts w:ascii="Arial" w:hAnsi="Arial" w:cs="Arial"/>
          <w:b/>
          <w:bCs/>
          <w:sz w:val="32"/>
          <w:szCs w:val="32"/>
          <w:shd w:val="clear" w:color="auto" w:fill="FFFFFF"/>
        </w:rPr>
        <w:t>UW-Stout graduate bikes 2,700</w:t>
      </w:r>
      <w:r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E8082C">
        <w:rPr>
          <w:rFonts w:ascii="Arial" w:hAnsi="Arial" w:cs="Arial"/>
          <w:b/>
          <w:bCs/>
          <w:sz w:val="32"/>
          <w:szCs w:val="32"/>
          <w:shd w:val="clear" w:color="auto" w:fill="FFFFFF"/>
        </w:rPr>
        <w:t>miles coast to coast in search of ‘one more big adventure’</w:t>
      </w:r>
    </w:p>
    <w:p w14:paraId="0C4477BF" w14:textId="77777777" w:rsidR="006D0562" w:rsidRPr="00984215" w:rsidRDefault="006D0562" w:rsidP="006D0562">
      <w:pPr>
        <w:rPr>
          <w:rFonts w:ascii="Georgia" w:hAnsi="Georgia" w:cs="Segoe UI"/>
          <w:i/>
          <w:iCs/>
          <w:sz w:val="28"/>
          <w:szCs w:val="28"/>
          <w:shd w:val="clear" w:color="auto" w:fill="FFFFFF"/>
        </w:rPr>
      </w:pPr>
      <w:r w:rsidRPr="00E8082C">
        <w:rPr>
          <w:rFonts w:ascii="Georgia" w:hAnsi="Georgia" w:cs="Segoe UI"/>
          <w:i/>
          <w:iCs/>
          <w:sz w:val="28"/>
          <w:szCs w:val="28"/>
          <w:shd w:val="clear" w:color="auto" w:fill="FFFFFF"/>
        </w:rPr>
        <w:t xml:space="preserve">Zachary Helget pedaled from San Diego to Jacksonville before starting his </w:t>
      </w:r>
      <w:r w:rsidRPr="00984215">
        <w:rPr>
          <w:rFonts w:ascii="Georgia" w:hAnsi="Georgia" w:cs="Segoe UI"/>
          <w:i/>
          <w:iCs/>
          <w:sz w:val="28"/>
          <w:szCs w:val="28"/>
          <w:shd w:val="clear" w:color="auto" w:fill="FFFFFF"/>
        </w:rPr>
        <w:t xml:space="preserve">career as a data </w:t>
      </w:r>
      <w:proofErr w:type="gramStart"/>
      <w:r w:rsidRPr="00984215">
        <w:rPr>
          <w:rFonts w:ascii="Georgia" w:hAnsi="Georgia" w:cs="Segoe UI"/>
          <w:i/>
          <w:iCs/>
          <w:sz w:val="28"/>
          <w:szCs w:val="28"/>
          <w:shd w:val="clear" w:color="auto" w:fill="FFFFFF"/>
        </w:rPr>
        <w:t>analyst</w:t>
      </w:r>
      <w:proofErr w:type="gramEnd"/>
    </w:p>
    <w:p w14:paraId="430538FC" w14:textId="77777777" w:rsidR="006D0562" w:rsidRPr="00984215" w:rsidRDefault="006D0562" w:rsidP="006D0562">
      <w:pPr>
        <w:spacing w:before="60"/>
        <w:rPr>
          <w:rFonts w:ascii="Georgia" w:hAnsi="Georgia"/>
          <w:sz w:val="21"/>
          <w:szCs w:val="21"/>
        </w:rPr>
      </w:pPr>
    </w:p>
    <w:p w14:paraId="3A67E5E0" w14:textId="7560D6B4" w:rsidR="006D0562" w:rsidRPr="00984215" w:rsidRDefault="006D0562" w:rsidP="006D0562">
      <w:pPr>
        <w:pStyle w:val="NoSpacing"/>
        <w:rPr>
          <w:rFonts w:ascii="Georgia" w:hAnsi="Georgia"/>
          <w:sz w:val="21"/>
          <w:szCs w:val="21"/>
        </w:rPr>
      </w:pPr>
      <w:hyperlink r:id="rId12" w:history="1">
        <w:r w:rsidRPr="00984215">
          <w:rPr>
            <w:rStyle w:val="Hyperlink"/>
            <w:rFonts w:ascii="Georgia" w:hAnsi="Georgia"/>
            <w:sz w:val="21"/>
            <w:szCs w:val="21"/>
          </w:rPr>
          <w:t>Story Link</w:t>
        </w:r>
      </w:hyperlink>
    </w:p>
    <w:p w14:paraId="3EEAA368" w14:textId="77777777" w:rsidR="006D0562" w:rsidRPr="006D0562" w:rsidRDefault="006D0562" w:rsidP="006D0562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984215">
        <w:rPr>
          <w:rFonts w:ascii="Georgia" w:hAnsi="Georgia"/>
          <w:b/>
          <w:bCs/>
          <w:sz w:val="21"/>
          <w:szCs w:val="21"/>
        </w:rPr>
        <w:t xml:space="preserve">Photos </w:t>
      </w:r>
      <w:proofErr w:type="gramStart"/>
      <w:r w:rsidRPr="00984215">
        <w:rPr>
          <w:rFonts w:ascii="Georgia" w:hAnsi="Georgia"/>
          <w:b/>
          <w:bCs/>
          <w:sz w:val="21"/>
          <w:szCs w:val="21"/>
        </w:rPr>
        <w:t>attached</w:t>
      </w:r>
      <w:proofErr w:type="gramEnd"/>
    </w:p>
    <w:p w14:paraId="4A8BAF3D" w14:textId="77777777" w:rsidR="006D0562" w:rsidRPr="006D0562" w:rsidRDefault="006D0562" w:rsidP="006D0562">
      <w:pPr>
        <w:pStyle w:val="NoSpacing"/>
        <w:rPr>
          <w:rFonts w:ascii="Georgia" w:hAnsi="Georgia"/>
          <w:b/>
          <w:bCs/>
          <w:sz w:val="21"/>
          <w:szCs w:val="21"/>
        </w:rPr>
      </w:pPr>
    </w:p>
    <w:p w14:paraId="6BCE848F" w14:textId="3521F753" w:rsidR="006D0562" w:rsidRPr="006D0562" w:rsidRDefault="006D0562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FOR IMMEDIATE RELEASE</w:t>
      </w:r>
      <w:r w:rsidRPr="006D0562">
        <w:rPr>
          <w:rFonts w:ascii="Georgia" w:hAnsi="Georgia"/>
          <w:sz w:val="21"/>
          <w:szCs w:val="21"/>
        </w:rPr>
        <w:br/>
      </w:r>
      <w:r w:rsidRPr="006D0562">
        <w:rPr>
          <w:rFonts w:ascii="Georgia" w:hAnsi="Georgia"/>
          <w:sz w:val="21"/>
          <w:szCs w:val="21"/>
        </w:rPr>
        <w:t>July 5, 2023</w:t>
      </w:r>
    </w:p>
    <w:p w14:paraId="7D93366E" w14:textId="77777777" w:rsidR="006D0562" w:rsidRDefault="006D0562" w:rsidP="006D0562">
      <w:pPr>
        <w:pStyle w:val="NoSpacing"/>
        <w:rPr>
          <w:rFonts w:ascii="Georgia" w:hAnsi="Georgia"/>
          <w:sz w:val="21"/>
          <w:szCs w:val="21"/>
        </w:rPr>
      </w:pPr>
    </w:p>
    <w:p w14:paraId="2B41E785" w14:textId="4DB03FFA" w:rsidR="00877601" w:rsidRPr="006D0562" w:rsidRDefault="006D0562" w:rsidP="006D0562">
      <w:pPr>
        <w:pStyle w:val="NoSpacing"/>
        <w:rPr>
          <w:rFonts w:ascii="Georgia" w:hAnsi="Georgia" w:cs="Arial"/>
          <w:b/>
          <w:bCs/>
          <w:sz w:val="21"/>
          <w:szCs w:val="21"/>
          <w:shd w:val="clear" w:color="auto" w:fill="FFFFFF"/>
        </w:rPr>
      </w:pPr>
      <w:r w:rsidRPr="006D0562">
        <w:rPr>
          <w:rFonts w:ascii="Georgia" w:hAnsi="Georgia"/>
          <w:sz w:val="21"/>
          <w:szCs w:val="21"/>
        </w:rPr>
        <w:t>Menomonie, Wis. –</w:t>
      </w:r>
      <w:r w:rsidRPr="006D0562">
        <w:rPr>
          <w:rFonts w:ascii="Georgia" w:hAnsi="Georgia"/>
          <w:sz w:val="21"/>
          <w:szCs w:val="21"/>
        </w:rPr>
        <w:t xml:space="preserve"> 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>During his</w:t>
      </w:r>
      <w:r w:rsidR="008C0AAE" w:rsidRPr="006D0562">
        <w:rPr>
          <w:rFonts w:ascii="Georgia" w:hAnsi="Georgia"/>
          <w:sz w:val="21"/>
          <w:szCs w:val="21"/>
          <w:shd w:val="clear" w:color="auto" w:fill="FFFFFF"/>
        </w:rPr>
        <w:t xml:space="preserve"> 2,</w:t>
      </w:r>
      <w:r w:rsidR="009F7CD5" w:rsidRPr="006D0562">
        <w:rPr>
          <w:rFonts w:ascii="Georgia" w:hAnsi="Georgia"/>
          <w:sz w:val="21"/>
          <w:szCs w:val="21"/>
          <w:shd w:val="clear" w:color="auto" w:fill="FFFFFF"/>
        </w:rPr>
        <w:t>700</w:t>
      </w:r>
      <w:r w:rsidR="008C0AAE" w:rsidRPr="006D0562">
        <w:rPr>
          <w:rFonts w:ascii="Georgia" w:hAnsi="Georgia"/>
          <w:sz w:val="21"/>
          <w:szCs w:val="21"/>
          <w:shd w:val="clear" w:color="auto" w:fill="FFFFFF"/>
        </w:rPr>
        <w:t>-mile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>, 39-day</w:t>
      </w:r>
      <w:r w:rsidR="00EA3907" w:rsidRPr="006D0562">
        <w:rPr>
          <w:rFonts w:ascii="Georgia" w:hAnsi="Georgia"/>
          <w:sz w:val="21"/>
          <w:szCs w:val="21"/>
          <w:shd w:val="clear" w:color="auto" w:fill="FFFFFF"/>
        </w:rPr>
        <w:t xml:space="preserve">, eight-state 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>bike ride</w:t>
      </w:r>
      <w:r w:rsidR="008C0AAE" w:rsidRPr="006D0562">
        <w:rPr>
          <w:rFonts w:ascii="Georgia" w:hAnsi="Georgia"/>
          <w:sz w:val="21"/>
          <w:szCs w:val="21"/>
          <w:shd w:val="clear" w:color="auto" w:fill="FFFFFF"/>
        </w:rPr>
        <w:t xml:space="preserve"> across the southern United States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 xml:space="preserve">, </w:t>
      </w:r>
      <w:r w:rsidR="00877601" w:rsidRPr="006D0562">
        <w:rPr>
          <w:rFonts w:ascii="Georgia" w:hAnsi="Georgia"/>
          <w:b/>
          <w:bCs/>
          <w:sz w:val="21"/>
          <w:szCs w:val="21"/>
          <w:shd w:val="clear" w:color="auto" w:fill="FFFFFF"/>
        </w:rPr>
        <w:t>Zachary Helget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 xml:space="preserve"> had time to think. </w:t>
      </w:r>
      <w:r w:rsidR="00EA3907" w:rsidRPr="006D0562">
        <w:rPr>
          <w:rFonts w:ascii="Georgia" w:hAnsi="Georgia"/>
          <w:sz w:val="21"/>
          <w:szCs w:val="21"/>
          <w:shd w:val="clear" w:color="auto" w:fill="FFFFFF"/>
        </w:rPr>
        <w:t>M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 xml:space="preserve">ile after mile, listening to the sound of his tires whirring </w:t>
      </w:r>
      <w:r w:rsidR="00B5746E" w:rsidRPr="006D0562">
        <w:rPr>
          <w:rFonts w:ascii="Georgia" w:hAnsi="Georgia"/>
          <w:sz w:val="21"/>
          <w:szCs w:val="21"/>
          <w:shd w:val="clear" w:color="auto" w:fill="FFFFFF"/>
        </w:rPr>
        <w:t xml:space="preserve">on 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 xml:space="preserve">pavement – tires he would have to </w:t>
      </w:r>
      <w:r w:rsidR="00EA3907" w:rsidRPr="006D0562">
        <w:rPr>
          <w:rFonts w:ascii="Georgia" w:hAnsi="Georgia"/>
          <w:sz w:val="21"/>
          <w:szCs w:val="21"/>
          <w:shd w:val="clear" w:color="auto" w:fill="FFFFFF"/>
        </w:rPr>
        <w:t>repair</w:t>
      </w:r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gramStart"/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>several</w:t>
      </w:r>
      <w:proofErr w:type="gramEnd"/>
      <w:r w:rsidR="00877601" w:rsidRPr="006D0562">
        <w:rPr>
          <w:rFonts w:ascii="Georgia" w:hAnsi="Georgia"/>
          <w:sz w:val="21"/>
          <w:szCs w:val="21"/>
          <w:shd w:val="clear" w:color="auto" w:fill="FFFFFF"/>
        </w:rPr>
        <w:t xml:space="preserve"> times during his trek – Helget began to ponder the ship of Theseus, a </w:t>
      </w:r>
      <w:r w:rsidR="00877601" w:rsidRPr="006D0562">
        <w:rPr>
          <w:rFonts w:ascii="Georgia" w:hAnsi="Georgia"/>
          <w:sz w:val="21"/>
          <w:szCs w:val="21"/>
        </w:rPr>
        <w:t xml:space="preserve">philosophy of identity about whether an object which has had </w:t>
      </w:r>
      <w:r w:rsidR="00E8082C" w:rsidRPr="006D0562">
        <w:rPr>
          <w:rFonts w:ascii="Georgia" w:hAnsi="Georgia"/>
          <w:sz w:val="21"/>
          <w:szCs w:val="21"/>
        </w:rPr>
        <w:t>all</w:t>
      </w:r>
      <w:r w:rsidR="00877601" w:rsidRPr="006D0562">
        <w:rPr>
          <w:rFonts w:ascii="Georgia" w:hAnsi="Georgia"/>
          <w:sz w:val="21"/>
          <w:szCs w:val="21"/>
        </w:rPr>
        <w:t xml:space="preserve"> its original</w:t>
      </w:r>
      <w:r w:rsidR="00B5746E" w:rsidRPr="006D0562">
        <w:rPr>
          <w:rFonts w:ascii="Georgia" w:hAnsi="Georgia"/>
          <w:sz w:val="21"/>
          <w:szCs w:val="21"/>
        </w:rPr>
        <w:t xml:space="preserve"> par</w:t>
      </w:r>
      <w:r w:rsidR="00877601" w:rsidRPr="006D0562">
        <w:rPr>
          <w:rFonts w:ascii="Georgia" w:hAnsi="Georgia"/>
          <w:sz w:val="21"/>
          <w:szCs w:val="21"/>
        </w:rPr>
        <w:t>ts replaced remains the same object.</w:t>
      </w:r>
    </w:p>
    <w:p w14:paraId="76D2A6FF" w14:textId="77777777" w:rsidR="00877601" w:rsidRPr="006D0562" w:rsidRDefault="00877601" w:rsidP="006D0562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4695B41E" w14:textId="00768573" w:rsidR="00C22615" w:rsidRPr="006D0562" w:rsidRDefault="00877601" w:rsidP="006D0562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  <w:r w:rsidRPr="006D0562">
        <w:rPr>
          <w:rFonts w:ascii="Georgia" w:hAnsi="Georgia"/>
          <w:sz w:val="21"/>
          <w:szCs w:val="21"/>
          <w:shd w:val="clear" w:color="auto" w:fill="FFFFFF"/>
        </w:rPr>
        <w:t>“</w:t>
      </w:r>
      <w:r w:rsidR="008C0AAE" w:rsidRPr="006D0562">
        <w:rPr>
          <w:rFonts w:ascii="Georgia" w:hAnsi="Georgia"/>
          <w:sz w:val="21"/>
          <w:szCs w:val="21"/>
        </w:rPr>
        <w:t>Things have changed and evolved on the bike. But it is the same bike</w:t>
      </w:r>
      <w:r w:rsidRPr="006D0562">
        <w:rPr>
          <w:rFonts w:ascii="Georgia" w:hAnsi="Georgia"/>
          <w:sz w:val="21"/>
          <w:szCs w:val="21"/>
        </w:rPr>
        <w:t xml:space="preserve">,” Helget wrote in his </w:t>
      </w:r>
      <w:hyperlink r:id="rId13" w:history="1">
        <w:r w:rsidRPr="006D0562">
          <w:rPr>
            <w:rStyle w:val="Hyperlink"/>
            <w:rFonts w:ascii="Georgia" w:hAnsi="Georgia"/>
            <w:sz w:val="21"/>
            <w:szCs w:val="21"/>
          </w:rPr>
          <w:t>travel blog</w:t>
        </w:r>
        <w:r w:rsidR="00C22615" w:rsidRPr="006D0562">
          <w:rPr>
            <w:rStyle w:val="Hyperlink"/>
            <w:rFonts w:ascii="Georgia" w:hAnsi="Georgia"/>
            <w:sz w:val="21"/>
            <w:szCs w:val="21"/>
          </w:rPr>
          <w:t xml:space="preserve"> Across Ame</w:t>
        </w:r>
        <w:r w:rsidR="00C22615" w:rsidRPr="006D0562">
          <w:rPr>
            <w:rStyle w:val="Hyperlink"/>
            <w:rFonts w:ascii="Georgia" w:hAnsi="Georgia"/>
            <w:sz w:val="21"/>
            <w:szCs w:val="21"/>
          </w:rPr>
          <w:t>r</w:t>
        </w:r>
        <w:r w:rsidR="00C22615" w:rsidRPr="006D0562">
          <w:rPr>
            <w:rStyle w:val="Hyperlink"/>
            <w:rFonts w:ascii="Georgia" w:hAnsi="Georgia"/>
            <w:sz w:val="21"/>
            <w:szCs w:val="21"/>
          </w:rPr>
          <w:t>ica</w:t>
        </w:r>
      </w:hyperlink>
      <w:r w:rsidRPr="006D0562">
        <w:rPr>
          <w:rFonts w:ascii="Georgia" w:hAnsi="Georgia"/>
          <w:sz w:val="21"/>
          <w:szCs w:val="21"/>
        </w:rPr>
        <w:t>.</w:t>
      </w:r>
      <w:r w:rsidR="008C0AAE" w:rsidRPr="006D0562">
        <w:rPr>
          <w:rFonts w:ascii="Georgia" w:hAnsi="Georgia"/>
          <w:sz w:val="21"/>
          <w:szCs w:val="21"/>
        </w:rPr>
        <w:t xml:space="preserve"> </w:t>
      </w:r>
      <w:r w:rsidRPr="006D0562">
        <w:rPr>
          <w:rFonts w:ascii="Georgia" w:hAnsi="Georgia"/>
          <w:sz w:val="21"/>
          <w:szCs w:val="21"/>
        </w:rPr>
        <w:t>“</w:t>
      </w:r>
      <w:r w:rsidR="008C0AAE" w:rsidRPr="006D0562">
        <w:rPr>
          <w:rFonts w:ascii="Georgia" w:hAnsi="Georgia"/>
          <w:sz w:val="21"/>
          <w:szCs w:val="21"/>
        </w:rPr>
        <w:t>I think of myself</w:t>
      </w:r>
      <w:r w:rsidR="00B5746E" w:rsidRPr="006D0562">
        <w:rPr>
          <w:rFonts w:ascii="Georgia" w:hAnsi="Georgia"/>
          <w:sz w:val="21"/>
          <w:szCs w:val="21"/>
        </w:rPr>
        <w:t>.</w:t>
      </w:r>
      <w:r w:rsidR="008C0AAE" w:rsidRPr="006D0562">
        <w:rPr>
          <w:rFonts w:ascii="Georgia" w:hAnsi="Georgia"/>
          <w:sz w:val="21"/>
          <w:szCs w:val="21"/>
        </w:rPr>
        <w:t xml:space="preserve"> I have changed and evolved on the trip, but </w:t>
      </w:r>
      <w:proofErr w:type="gramStart"/>
      <w:r w:rsidR="008C0AAE" w:rsidRPr="006D0562">
        <w:rPr>
          <w:rFonts w:ascii="Georgia" w:hAnsi="Georgia"/>
          <w:sz w:val="21"/>
          <w:szCs w:val="21"/>
        </w:rPr>
        <w:t>I'm</w:t>
      </w:r>
      <w:proofErr w:type="gramEnd"/>
      <w:r w:rsidR="008C0AAE" w:rsidRPr="006D0562">
        <w:rPr>
          <w:rFonts w:ascii="Georgia" w:hAnsi="Georgia"/>
          <w:sz w:val="21"/>
          <w:szCs w:val="21"/>
        </w:rPr>
        <w:t xml:space="preserve"> still me. But I have changed </w:t>
      </w:r>
      <w:proofErr w:type="gramStart"/>
      <w:r w:rsidR="008C0AAE" w:rsidRPr="006D0562">
        <w:rPr>
          <w:rFonts w:ascii="Georgia" w:hAnsi="Georgia"/>
          <w:sz w:val="21"/>
          <w:szCs w:val="21"/>
        </w:rPr>
        <w:t>a lot of</w:t>
      </w:r>
      <w:proofErr w:type="gramEnd"/>
      <w:r w:rsidR="008C0AAE" w:rsidRPr="006D0562">
        <w:rPr>
          <w:rFonts w:ascii="Georgia" w:hAnsi="Georgia"/>
          <w:sz w:val="21"/>
          <w:szCs w:val="21"/>
        </w:rPr>
        <w:t xml:space="preserve"> ways through this trip. </w:t>
      </w:r>
      <w:r w:rsidR="00B5746E" w:rsidRPr="006D0562">
        <w:rPr>
          <w:rFonts w:ascii="Georgia" w:hAnsi="Georgia"/>
          <w:sz w:val="21"/>
          <w:szCs w:val="21"/>
        </w:rPr>
        <w:t>So,</w:t>
      </w:r>
      <w:r w:rsidR="008C0AAE" w:rsidRPr="006D0562">
        <w:rPr>
          <w:rFonts w:ascii="Georgia" w:hAnsi="Georgia"/>
          <w:sz w:val="21"/>
          <w:szCs w:val="21"/>
        </w:rPr>
        <w:t xml:space="preserve"> am I really the same person?”</w:t>
      </w:r>
    </w:p>
    <w:p w14:paraId="4189E99B" w14:textId="77777777" w:rsidR="00C22615" w:rsidRPr="006D0562" w:rsidRDefault="00C22615" w:rsidP="006D0562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796F83D9" w14:textId="2DD267DA" w:rsidR="002219FB" w:rsidRPr="006D0562" w:rsidRDefault="002219FB" w:rsidP="006D0562">
      <w:pPr>
        <w:pStyle w:val="NoSpacing"/>
        <w:rPr>
          <w:rFonts w:ascii="Georgia" w:hAnsi="Georgia" w:cs="Calibri"/>
          <w:sz w:val="21"/>
          <w:szCs w:val="21"/>
        </w:rPr>
      </w:pPr>
      <w:r w:rsidRPr="006D0562">
        <w:rPr>
          <w:rFonts w:ascii="Georgia" w:hAnsi="Georgia" w:cs="Calibri"/>
          <w:sz w:val="21"/>
          <w:szCs w:val="21"/>
        </w:rPr>
        <w:t>Helget</w:t>
      </w:r>
      <w:r w:rsidR="00C22615" w:rsidRPr="006D0562">
        <w:rPr>
          <w:rFonts w:ascii="Georgia" w:hAnsi="Georgia" w:cs="Calibri"/>
          <w:sz w:val="21"/>
          <w:szCs w:val="21"/>
        </w:rPr>
        <w:t>, of New Ulm, Minn.,</w:t>
      </w:r>
      <w:r w:rsidRPr="006D0562">
        <w:rPr>
          <w:rFonts w:ascii="Georgia" w:hAnsi="Georgia" w:cs="Calibri"/>
          <w:sz w:val="21"/>
          <w:szCs w:val="21"/>
        </w:rPr>
        <w:t xml:space="preserve"> graduated </w:t>
      </w:r>
      <w:r w:rsidR="00F15F33" w:rsidRPr="006D0562">
        <w:rPr>
          <w:rFonts w:ascii="Georgia" w:hAnsi="Georgia" w:cs="Calibri"/>
          <w:sz w:val="21"/>
          <w:szCs w:val="21"/>
        </w:rPr>
        <w:t>from University of Wisconsin-Stout on</w:t>
      </w:r>
      <w:r w:rsidRPr="006D0562">
        <w:rPr>
          <w:rFonts w:ascii="Georgia" w:hAnsi="Georgia" w:cs="Calibri"/>
          <w:sz w:val="21"/>
          <w:szCs w:val="21"/>
        </w:rPr>
        <w:t xml:space="preserve"> May</w:t>
      </w:r>
      <w:r w:rsidR="00C22615" w:rsidRPr="006D0562">
        <w:rPr>
          <w:rFonts w:ascii="Georgia" w:hAnsi="Georgia" w:cs="Calibri"/>
          <w:sz w:val="21"/>
          <w:szCs w:val="21"/>
        </w:rPr>
        <w:t xml:space="preserve"> </w:t>
      </w:r>
      <w:r w:rsidR="00F15F33" w:rsidRPr="006D0562">
        <w:rPr>
          <w:rFonts w:ascii="Georgia" w:hAnsi="Georgia" w:cs="Calibri"/>
          <w:sz w:val="21"/>
          <w:szCs w:val="21"/>
        </w:rPr>
        <w:t>6</w:t>
      </w:r>
      <w:r w:rsidR="00C22615" w:rsidRPr="006D0562">
        <w:rPr>
          <w:rFonts w:ascii="Georgia" w:hAnsi="Georgia" w:cs="Calibri"/>
          <w:sz w:val="21"/>
          <w:szCs w:val="21"/>
        </w:rPr>
        <w:t xml:space="preserve">, with his degree in </w:t>
      </w:r>
      <w:hyperlink r:id="rId14" w:history="1">
        <w:r w:rsidR="00C22615" w:rsidRPr="006D0562">
          <w:rPr>
            <w:rStyle w:val="Hyperlink"/>
            <w:rFonts w:ascii="Georgia" w:hAnsi="Georgia"/>
            <w:sz w:val="21"/>
            <w:szCs w:val="21"/>
          </w:rPr>
          <w:t>business administration</w:t>
        </w:r>
      </w:hyperlink>
      <w:r w:rsidR="00C22615" w:rsidRPr="006D0562">
        <w:rPr>
          <w:rFonts w:ascii="Georgia" w:hAnsi="Georgia"/>
          <w:sz w:val="21"/>
          <w:szCs w:val="21"/>
        </w:rPr>
        <w:t xml:space="preserve"> and minors in economics; and investments and finance</w:t>
      </w:r>
      <w:r w:rsidRPr="006D0562">
        <w:rPr>
          <w:rFonts w:ascii="Georgia" w:hAnsi="Georgia" w:cs="Calibri"/>
          <w:sz w:val="21"/>
          <w:szCs w:val="21"/>
        </w:rPr>
        <w:t xml:space="preserve">. </w:t>
      </w:r>
      <w:r w:rsidR="00775AC5" w:rsidRPr="006D0562">
        <w:rPr>
          <w:rFonts w:ascii="Georgia" w:hAnsi="Georgia" w:cs="Calibri"/>
          <w:sz w:val="21"/>
          <w:szCs w:val="21"/>
        </w:rPr>
        <w:t>On May 12</w:t>
      </w:r>
      <w:r w:rsidRPr="006D0562">
        <w:rPr>
          <w:rFonts w:ascii="Georgia" w:hAnsi="Georgia" w:cs="Calibri"/>
          <w:sz w:val="21"/>
          <w:szCs w:val="21"/>
        </w:rPr>
        <w:t>, he flew</w:t>
      </w:r>
      <w:r w:rsidR="00751AFB" w:rsidRPr="006D0562">
        <w:rPr>
          <w:rFonts w:ascii="Georgia" w:hAnsi="Georgia" w:cs="Calibri"/>
          <w:sz w:val="21"/>
          <w:szCs w:val="21"/>
        </w:rPr>
        <w:t xml:space="preserve"> </w:t>
      </w:r>
      <w:r w:rsidRPr="006D0562">
        <w:rPr>
          <w:rFonts w:ascii="Georgia" w:hAnsi="Georgia" w:cs="Calibri"/>
          <w:sz w:val="21"/>
          <w:szCs w:val="21"/>
        </w:rPr>
        <w:t xml:space="preserve">to </w:t>
      </w:r>
      <w:r w:rsidR="00775AC5" w:rsidRPr="006D0562">
        <w:rPr>
          <w:rFonts w:ascii="Georgia" w:hAnsi="Georgia" w:cs="Calibri"/>
          <w:sz w:val="21"/>
          <w:szCs w:val="21"/>
        </w:rPr>
        <w:t>San Diego</w:t>
      </w:r>
      <w:r w:rsidR="00B5746E" w:rsidRPr="006D0562">
        <w:rPr>
          <w:rFonts w:ascii="Georgia" w:hAnsi="Georgia" w:cs="Calibri"/>
          <w:sz w:val="21"/>
          <w:szCs w:val="21"/>
        </w:rPr>
        <w:t xml:space="preserve"> to begin his transformational tour</w:t>
      </w:r>
      <w:r w:rsidR="00775AC5" w:rsidRPr="006D0562">
        <w:rPr>
          <w:rFonts w:ascii="Georgia" w:hAnsi="Georgia" w:cs="Calibri"/>
          <w:sz w:val="21"/>
          <w:szCs w:val="21"/>
        </w:rPr>
        <w:t>.</w:t>
      </w:r>
    </w:p>
    <w:p w14:paraId="3F7E9664" w14:textId="77777777" w:rsidR="00775AC5" w:rsidRPr="006D0562" w:rsidRDefault="00775AC5" w:rsidP="006D0562">
      <w:pPr>
        <w:pStyle w:val="NoSpacing"/>
        <w:rPr>
          <w:rFonts w:ascii="Georgia" w:hAnsi="Georgia" w:cs="Calibri"/>
          <w:sz w:val="21"/>
          <w:szCs w:val="21"/>
        </w:rPr>
      </w:pPr>
    </w:p>
    <w:p w14:paraId="725839B8" w14:textId="723B05ED" w:rsidR="00EA3907" w:rsidRPr="006D0562" w:rsidRDefault="00775AC5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Averaging </w:t>
      </w:r>
      <w:proofErr w:type="gramStart"/>
      <w:r w:rsidRPr="006D0562">
        <w:rPr>
          <w:rFonts w:ascii="Georgia" w:hAnsi="Georgia"/>
          <w:sz w:val="21"/>
          <w:szCs w:val="21"/>
        </w:rPr>
        <w:t>70</w:t>
      </w:r>
      <w:proofErr w:type="gramEnd"/>
      <w:r w:rsidRPr="006D0562">
        <w:rPr>
          <w:rFonts w:ascii="Georgia" w:hAnsi="Georgia"/>
          <w:sz w:val="21"/>
          <w:szCs w:val="21"/>
        </w:rPr>
        <w:t xml:space="preserve"> miles a day, </w:t>
      </w:r>
      <w:r w:rsidR="00EA3907" w:rsidRPr="006D0562">
        <w:rPr>
          <w:rFonts w:ascii="Georgia" w:hAnsi="Georgia"/>
          <w:sz w:val="21"/>
          <w:szCs w:val="21"/>
        </w:rPr>
        <w:t>he charted several days with more than 100 miles.</w:t>
      </w:r>
      <w:r w:rsidR="00EA3907" w:rsidRPr="006D0562">
        <w:rPr>
          <w:rFonts w:ascii="Georgia" w:hAnsi="Georgia"/>
          <w:sz w:val="21"/>
          <w:szCs w:val="21"/>
        </w:rPr>
        <w:t xml:space="preserve"> H</w:t>
      </w:r>
      <w:r w:rsidR="00EA3907" w:rsidRPr="006D0562">
        <w:rPr>
          <w:rFonts w:ascii="Georgia" w:hAnsi="Georgia"/>
          <w:sz w:val="21"/>
          <w:szCs w:val="21"/>
        </w:rPr>
        <w:t xml:space="preserve">e battled headwinds, </w:t>
      </w:r>
      <w:r w:rsidR="00EA3907" w:rsidRPr="006D0562">
        <w:rPr>
          <w:rFonts w:ascii="Georgia" w:hAnsi="Georgia"/>
          <w:sz w:val="21"/>
          <w:szCs w:val="21"/>
        </w:rPr>
        <w:t xml:space="preserve">elevation climbs, </w:t>
      </w:r>
      <w:r w:rsidR="00EA3907" w:rsidRPr="006D0562">
        <w:rPr>
          <w:rFonts w:ascii="Georgia" w:hAnsi="Georgia"/>
          <w:sz w:val="21"/>
          <w:szCs w:val="21"/>
        </w:rPr>
        <w:t>the aggravation of broken spokes and crooked tires, heavy traffic</w:t>
      </w:r>
      <w:r w:rsidR="00273BC4" w:rsidRPr="006D0562">
        <w:rPr>
          <w:rFonts w:ascii="Georgia" w:hAnsi="Georgia"/>
          <w:sz w:val="21"/>
          <w:szCs w:val="21"/>
        </w:rPr>
        <w:t xml:space="preserve">, </w:t>
      </w:r>
      <w:r w:rsidR="00EA3907" w:rsidRPr="006D0562">
        <w:rPr>
          <w:rFonts w:ascii="Georgia" w:hAnsi="Georgia"/>
          <w:sz w:val="21"/>
          <w:szCs w:val="21"/>
        </w:rPr>
        <w:t>poorly maintained</w:t>
      </w:r>
      <w:r w:rsidR="00EA3907" w:rsidRPr="006D0562">
        <w:rPr>
          <w:rFonts w:ascii="Georgia" w:hAnsi="Georgia"/>
          <w:sz w:val="21"/>
          <w:szCs w:val="21"/>
        </w:rPr>
        <w:t xml:space="preserve"> </w:t>
      </w:r>
      <w:proofErr w:type="gramStart"/>
      <w:r w:rsidR="00EA3907" w:rsidRPr="006D0562">
        <w:rPr>
          <w:rFonts w:ascii="Georgia" w:hAnsi="Georgia"/>
          <w:sz w:val="21"/>
          <w:szCs w:val="21"/>
        </w:rPr>
        <w:t>roads</w:t>
      </w:r>
      <w:proofErr w:type="gramEnd"/>
      <w:r w:rsidR="00273BC4" w:rsidRPr="006D0562">
        <w:rPr>
          <w:rFonts w:ascii="Georgia" w:hAnsi="Georgia"/>
          <w:sz w:val="21"/>
          <w:szCs w:val="21"/>
        </w:rPr>
        <w:t xml:space="preserve"> and self-doubt</w:t>
      </w:r>
      <w:r w:rsidR="00EA3907" w:rsidRPr="006D0562">
        <w:rPr>
          <w:rFonts w:ascii="Georgia" w:hAnsi="Georgia"/>
          <w:sz w:val="21"/>
          <w:szCs w:val="21"/>
        </w:rPr>
        <w:t xml:space="preserve">. </w:t>
      </w:r>
      <w:r w:rsidR="00EA3907" w:rsidRPr="006D0562">
        <w:rPr>
          <w:rFonts w:ascii="Georgia" w:hAnsi="Georgia"/>
          <w:sz w:val="21"/>
          <w:szCs w:val="21"/>
        </w:rPr>
        <w:t xml:space="preserve">He ate a lot of food to keep his energy up, with Pop-Tarts as his go-to snack, </w:t>
      </w:r>
      <w:r w:rsidR="00273BC4" w:rsidRPr="006D0562">
        <w:rPr>
          <w:rFonts w:ascii="Georgia" w:hAnsi="Georgia"/>
          <w:sz w:val="21"/>
          <w:szCs w:val="21"/>
        </w:rPr>
        <w:t>eating</w:t>
      </w:r>
      <w:r w:rsidR="00EA3907" w:rsidRPr="006D0562">
        <w:rPr>
          <w:rFonts w:ascii="Georgia" w:hAnsi="Georgia"/>
          <w:sz w:val="21"/>
          <w:szCs w:val="21"/>
        </w:rPr>
        <w:t xml:space="preserve"> about </w:t>
      </w:r>
      <w:proofErr w:type="gramStart"/>
      <w:r w:rsidR="00EA3907" w:rsidRPr="006D0562">
        <w:rPr>
          <w:rFonts w:ascii="Georgia" w:hAnsi="Georgia"/>
          <w:sz w:val="21"/>
          <w:szCs w:val="21"/>
        </w:rPr>
        <w:t>12</w:t>
      </w:r>
      <w:proofErr w:type="gramEnd"/>
      <w:r w:rsidR="00EA3907" w:rsidRPr="006D0562">
        <w:rPr>
          <w:rFonts w:ascii="Georgia" w:hAnsi="Georgia"/>
          <w:sz w:val="21"/>
          <w:szCs w:val="21"/>
        </w:rPr>
        <w:t xml:space="preserve"> of the cheap, calorie-dense pastries per day.</w:t>
      </w:r>
    </w:p>
    <w:p w14:paraId="6C1AC702" w14:textId="77777777" w:rsidR="00EA3907" w:rsidRPr="006D0562" w:rsidRDefault="00EA3907" w:rsidP="006D0562">
      <w:pPr>
        <w:pStyle w:val="NoSpacing"/>
        <w:rPr>
          <w:rFonts w:ascii="Georgia" w:hAnsi="Georgia"/>
          <w:sz w:val="21"/>
          <w:szCs w:val="21"/>
        </w:rPr>
      </w:pPr>
    </w:p>
    <w:p w14:paraId="3AB087F3" w14:textId="7A5CD096" w:rsidR="00EA3907" w:rsidRPr="006D0562" w:rsidRDefault="00EA3907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lastRenderedPageBreak/>
        <w:t xml:space="preserve">Helget spent his nights tenting in public parks, state parks and outside a solar-panel field; booked hotel rooms; visited with family; and stayed with </w:t>
      </w:r>
      <w:hyperlink r:id="rId15" w:history="1">
        <w:r w:rsidRPr="006D0562">
          <w:rPr>
            <w:rStyle w:val="Hyperlink"/>
            <w:rFonts w:ascii="Georgia" w:hAnsi="Georgia"/>
            <w:sz w:val="21"/>
            <w:szCs w:val="21"/>
          </w:rPr>
          <w:t>Warm Showers</w:t>
        </w:r>
      </w:hyperlink>
      <w:r w:rsidRPr="006D0562">
        <w:rPr>
          <w:rFonts w:ascii="Georgia" w:hAnsi="Georgia"/>
          <w:sz w:val="21"/>
          <w:szCs w:val="21"/>
        </w:rPr>
        <w:t xml:space="preserve"> </w:t>
      </w:r>
      <w:r w:rsidR="005B6CD8" w:rsidRPr="006D0562">
        <w:rPr>
          <w:rFonts w:ascii="Georgia" w:hAnsi="Georgia"/>
          <w:sz w:val="21"/>
          <w:szCs w:val="21"/>
        </w:rPr>
        <w:t>c</w:t>
      </w:r>
      <w:r w:rsidRPr="006D0562">
        <w:rPr>
          <w:rFonts w:ascii="Georgia" w:hAnsi="Georgia"/>
          <w:sz w:val="21"/>
          <w:szCs w:val="21"/>
        </w:rPr>
        <w:t>ommunity hosts, a free worldwide hospitality exchange for touring cyclists.</w:t>
      </w:r>
      <w:r w:rsidRPr="006D0562">
        <w:rPr>
          <w:rFonts w:ascii="Georgia" w:hAnsi="Georgia"/>
          <w:sz w:val="21"/>
          <w:szCs w:val="21"/>
        </w:rPr>
        <w:t xml:space="preserve"> </w:t>
      </w:r>
      <w:r w:rsidRPr="006D0562">
        <w:rPr>
          <w:rFonts w:ascii="Georgia" w:hAnsi="Georgia"/>
          <w:sz w:val="21"/>
          <w:szCs w:val="21"/>
        </w:rPr>
        <w:t xml:space="preserve">He </w:t>
      </w:r>
      <w:r w:rsidR="005B6CD8" w:rsidRPr="006D0562">
        <w:rPr>
          <w:rFonts w:ascii="Georgia" w:hAnsi="Georgia"/>
          <w:sz w:val="21"/>
          <w:szCs w:val="21"/>
        </w:rPr>
        <w:t xml:space="preserve">found comfort in conversations with strangers and </w:t>
      </w:r>
      <w:r w:rsidRPr="006D0562">
        <w:rPr>
          <w:rFonts w:ascii="Georgia" w:hAnsi="Georgia"/>
          <w:sz w:val="21"/>
          <w:szCs w:val="21"/>
        </w:rPr>
        <w:t>came to rely on the kindness of</w:t>
      </w:r>
      <w:r w:rsidR="005B6CD8" w:rsidRPr="006D0562">
        <w:rPr>
          <w:rFonts w:ascii="Georgia" w:hAnsi="Georgia"/>
          <w:sz w:val="21"/>
          <w:szCs w:val="21"/>
        </w:rPr>
        <w:t xml:space="preserve"> </w:t>
      </w:r>
      <w:r w:rsidRPr="006D0562">
        <w:rPr>
          <w:rFonts w:ascii="Georgia" w:hAnsi="Georgia"/>
          <w:sz w:val="21"/>
          <w:szCs w:val="21"/>
        </w:rPr>
        <w:t>new friends</w:t>
      </w:r>
      <w:r w:rsidRPr="006D0562">
        <w:rPr>
          <w:rFonts w:ascii="Georgia" w:hAnsi="Georgia"/>
          <w:sz w:val="21"/>
          <w:szCs w:val="21"/>
        </w:rPr>
        <w:t>.</w:t>
      </w:r>
    </w:p>
    <w:p w14:paraId="653BACF8" w14:textId="77777777" w:rsidR="00E26B70" w:rsidRPr="006D0562" w:rsidRDefault="00E26B70" w:rsidP="006D0562">
      <w:pPr>
        <w:pStyle w:val="NoSpacing"/>
        <w:rPr>
          <w:rFonts w:ascii="Georgia" w:hAnsi="Georgia"/>
          <w:sz w:val="21"/>
          <w:szCs w:val="21"/>
        </w:rPr>
      </w:pPr>
    </w:p>
    <w:p w14:paraId="38A3A928" w14:textId="0F0F6676" w:rsidR="00775AC5" w:rsidRPr="006D0562" w:rsidRDefault="00E26B70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Helget </w:t>
      </w:r>
      <w:r w:rsidRPr="006D0562">
        <w:rPr>
          <w:rFonts w:ascii="Georgia" w:hAnsi="Georgia" w:cs="Calibri"/>
          <w:sz w:val="21"/>
          <w:szCs w:val="21"/>
        </w:rPr>
        <w:t>arrived at the Atlantic coast in Jacksonville, Fla., on June 20.</w:t>
      </w:r>
    </w:p>
    <w:p w14:paraId="62058AD3" w14:textId="77777777" w:rsidR="00E26B70" w:rsidRPr="006D0562" w:rsidRDefault="00E26B70" w:rsidP="006D0562">
      <w:pPr>
        <w:pStyle w:val="NoSpacing"/>
        <w:rPr>
          <w:rFonts w:ascii="Georgia" w:hAnsi="Georgia"/>
          <w:sz w:val="21"/>
          <w:szCs w:val="21"/>
        </w:rPr>
      </w:pPr>
    </w:p>
    <w:p w14:paraId="1B2F78F6" w14:textId="42FA761B" w:rsidR="00E26B70" w:rsidRPr="006D0562" w:rsidRDefault="00525BF3" w:rsidP="006D0562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6D0562">
        <w:rPr>
          <w:rFonts w:ascii="Georgia" w:hAnsi="Georgia"/>
          <w:b/>
          <w:bCs/>
          <w:sz w:val="21"/>
          <w:szCs w:val="21"/>
        </w:rPr>
        <w:t>Finding that next mountain</w:t>
      </w:r>
    </w:p>
    <w:p w14:paraId="50F5D1B2" w14:textId="77777777" w:rsidR="00775AC5" w:rsidRPr="006D0562" w:rsidRDefault="00775AC5" w:rsidP="006D0562">
      <w:pPr>
        <w:pStyle w:val="NoSpacing"/>
        <w:rPr>
          <w:rFonts w:ascii="Georgia" w:hAnsi="Georgia"/>
          <w:sz w:val="21"/>
          <w:szCs w:val="21"/>
          <w:shd w:val="clear" w:color="auto" w:fill="FFFFFF"/>
        </w:rPr>
      </w:pPr>
    </w:p>
    <w:p w14:paraId="64C46B19" w14:textId="52461FB8" w:rsidR="00751AFB" w:rsidRPr="006D0562" w:rsidRDefault="00751AFB" w:rsidP="006D0562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  <w:r w:rsidRPr="006D0562">
        <w:rPr>
          <w:rFonts w:ascii="Georgia" w:hAnsi="Georgia"/>
          <w:sz w:val="21"/>
          <w:szCs w:val="21"/>
        </w:rPr>
        <w:t xml:space="preserve">Helget wanted one more big adventure before </w:t>
      </w:r>
      <w:r w:rsidR="00B8484E" w:rsidRPr="006D0562">
        <w:rPr>
          <w:rFonts w:ascii="Georgia" w:hAnsi="Georgia"/>
          <w:sz w:val="21"/>
          <w:szCs w:val="21"/>
        </w:rPr>
        <w:t xml:space="preserve">moving to Stevens Point at the end of June to </w:t>
      </w:r>
      <w:r w:rsidRPr="006D0562">
        <w:rPr>
          <w:rFonts w:ascii="Georgia" w:hAnsi="Georgia"/>
          <w:sz w:val="21"/>
          <w:szCs w:val="21"/>
        </w:rPr>
        <w:t xml:space="preserve">start his career </w:t>
      </w:r>
      <w:r w:rsidRPr="006D0562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as a data analyst at Sentry Insurance</w:t>
      </w:r>
      <w:r w:rsidR="00B8484E" w:rsidRPr="006D0562">
        <w:rPr>
          <w:rFonts w:ascii="Georgia" w:eastAsia="Times New Roman" w:hAnsi="Georgia" w:cs="Calibri"/>
          <w:kern w:val="0"/>
          <w:sz w:val="21"/>
          <w:szCs w:val="21"/>
          <w14:ligatures w14:val="none"/>
        </w:rPr>
        <w:t>.</w:t>
      </w:r>
    </w:p>
    <w:p w14:paraId="3A6A0E65" w14:textId="77777777" w:rsidR="00477A5B" w:rsidRPr="006D0562" w:rsidRDefault="00477A5B" w:rsidP="006D0562">
      <w:pPr>
        <w:pStyle w:val="NoSpacing"/>
        <w:rPr>
          <w:rFonts w:ascii="Georgia" w:eastAsia="Times New Roman" w:hAnsi="Georgia" w:cs="Calibri"/>
          <w:kern w:val="0"/>
          <w:sz w:val="21"/>
          <w:szCs w:val="21"/>
          <w14:ligatures w14:val="none"/>
        </w:rPr>
      </w:pPr>
    </w:p>
    <w:p w14:paraId="3637E9A0" w14:textId="634CFA8A" w:rsidR="00477A5B" w:rsidRPr="006D0562" w:rsidRDefault="00477A5B" w:rsidP="006D0562">
      <w:pPr>
        <w:pStyle w:val="NoSpacing"/>
        <w:rPr>
          <w:rFonts w:ascii="Georgia" w:hAnsi="Georgia" w:cs="Calibri"/>
          <w:sz w:val="21"/>
          <w:szCs w:val="2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“There’s more to life than going straight to work after university,” 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he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said. “Everyone I talked to on my trip thought it was cool that I was doing this adventure. </w:t>
      </w:r>
      <w:proofErr w:type="gramStart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Many</w:t>
      </w:r>
      <w:proofErr w:type="gramEnd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of them wished they took more time off and traveled. It is vital to go on the adventure you have always dreamed of. Because once you start working, getting that month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-plus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off is near impossible. Get out there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.”</w:t>
      </w:r>
    </w:p>
    <w:p w14:paraId="103F0092" w14:textId="571ADD5D" w:rsidR="00356D4F" w:rsidRPr="006D0562" w:rsidRDefault="00356D4F" w:rsidP="006D0562">
      <w:pPr>
        <w:pStyle w:val="NoSpacing"/>
        <w:rPr>
          <w:rFonts w:ascii="Georgia" w:hAnsi="Georgia" w:cs="Calibri"/>
          <w:sz w:val="21"/>
          <w:szCs w:val="21"/>
        </w:rPr>
      </w:pPr>
    </w:p>
    <w:p w14:paraId="3BA6B520" w14:textId="02AA90A1" w:rsidR="000D6C9B" w:rsidRPr="006D0562" w:rsidRDefault="00751AFB" w:rsidP="006D0562">
      <w:pPr>
        <w:pStyle w:val="NoSpacing"/>
        <w:rPr>
          <w:rFonts w:ascii="Georgia" w:hAnsi="Georgia" w:cs="Calibri"/>
          <w:sz w:val="21"/>
          <w:szCs w:val="21"/>
          <w:highlight w:val="yellow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He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lget had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only taken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one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over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night </w:t>
      </w:r>
      <w:r w:rsidR="00FA3DC4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bike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trip before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but had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completed </w:t>
      </w:r>
      <w:proofErr w:type="gramStart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many</w:t>
      </w:r>
      <w:proofErr w:type="gramEnd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100-mile rides and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a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200-mile ride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last summer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.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He was a sprinter on UW-Stout</w:t>
      </w:r>
      <w:r w:rsidR="005E51C2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’s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track team for three years but left track his senior year to focus on cycling. </w:t>
      </w:r>
    </w:p>
    <w:p w14:paraId="24E6132D" w14:textId="095A6773" w:rsidR="00356D4F" w:rsidRPr="006D0562" w:rsidRDefault="00356D4F" w:rsidP="006D0562">
      <w:pPr>
        <w:pStyle w:val="NoSpacing"/>
        <w:rPr>
          <w:rFonts w:ascii="Georgia" w:hAnsi="Georgia" w:cs="Calibri"/>
          <w:sz w:val="21"/>
          <w:szCs w:val="21"/>
        </w:rPr>
      </w:pPr>
    </w:p>
    <w:p w14:paraId="043CE2AE" w14:textId="6902C676" w:rsidR="00D7229E" w:rsidRPr="006D0562" w:rsidRDefault="00477A5B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Setting out on his</w:t>
      </w:r>
      <w:r w:rsidR="00D12DB5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journey, Helget recalled</w:t>
      </w:r>
      <w:r w:rsidRPr="006D0562">
        <w:rPr>
          <w:rFonts w:ascii="Georgia" w:hAnsi="Georgia" w:cs="Calibri"/>
          <w:sz w:val="21"/>
          <w:szCs w:val="21"/>
        </w:rPr>
        <w:t xml:space="preserve"> w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eek one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as being much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more challenging than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he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expected. </w:t>
      </w:r>
      <w:r w:rsidR="00E8082C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He had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ridden in hot weather before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but had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not consider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ed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that 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his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body 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would need to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climatize to</w:t>
      </w:r>
      <w:r w:rsidR="00D7229E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the Arizona desert after a breezy spring in Wisconsin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. </w:t>
      </w:r>
    </w:p>
    <w:p w14:paraId="1E0F2B31" w14:textId="77777777" w:rsidR="00D7229E" w:rsidRPr="006D0562" w:rsidRDefault="00D7229E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5ACA4D7B" w14:textId="7BE04C35" w:rsidR="00356D4F" w:rsidRPr="006D0562" w:rsidRDefault="00D7229E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“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There were days in western Arizona when it would be over 95</w:t>
      </w:r>
      <w:r w:rsidR="00067581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degrees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by 9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a.m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. That meant waking up at 3:30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to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4:30 a.m., and riding in the dark for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one to two 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hours and getting off the road prior to 10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a.m.,” he said.</w:t>
      </w:r>
    </w:p>
    <w:p w14:paraId="6A696160" w14:textId="77777777" w:rsidR="00D7229E" w:rsidRPr="006D0562" w:rsidRDefault="00D7229E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177E56C1" w14:textId="7845DC5B" w:rsidR="00D7229E" w:rsidRPr="006D0562" w:rsidRDefault="00D7229E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“Day one caught me so off guard and hit me so hard, that was I scared, scared of failure. Day one broke me,” he wrote in his blog</w:t>
      </w:r>
      <w:r w:rsidR="00846842" w:rsidRPr="006D0562">
        <w:rPr>
          <w:rFonts w:ascii="Georgia" w:hAnsi="Georgia"/>
          <w:sz w:val="21"/>
          <w:szCs w:val="21"/>
        </w:rPr>
        <w:t xml:space="preserve">, noting the </w:t>
      </w:r>
      <w:r w:rsidR="00846842" w:rsidRPr="006D0562">
        <w:rPr>
          <w:rFonts w:ascii="Georgia" w:hAnsi="Georgia"/>
          <w:sz w:val="21"/>
          <w:szCs w:val="21"/>
        </w:rPr>
        <w:t>7,731-foot elevation change</w:t>
      </w:r>
      <w:r w:rsidRPr="006D0562">
        <w:rPr>
          <w:rFonts w:ascii="Georgia" w:hAnsi="Georgia"/>
          <w:sz w:val="21"/>
          <w:szCs w:val="21"/>
        </w:rPr>
        <w:t xml:space="preserve">. “It took </w:t>
      </w:r>
      <w:proofErr w:type="gramStart"/>
      <w:r w:rsidRPr="006D0562">
        <w:rPr>
          <w:rFonts w:ascii="Georgia" w:hAnsi="Georgia"/>
          <w:sz w:val="21"/>
          <w:szCs w:val="21"/>
        </w:rPr>
        <w:t>a few</w:t>
      </w:r>
      <w:proofErr w:type="gramEnd"/>
      <w:r w:rsidRPr="006D0562">
        <w:rPr>
          <w:rFonts w:ascii="Georgia" w:hAnsi="Georgia"/>
          <w:sz w:val="21"/>
          <w:szCs w:val="21"/>
        </w:rPr>
        <w:t xml:space="preserve"> rides that first week to rebuild the confidence within myself. Once I rebuilt that confidence again, I was back to my old self, laser-focused on the goal at hand. To rebuild that confidence, I leaned on my support, family, </w:t>
      </w:r>
      <w:proofErr w:type="gramStart"/>
      <w:r w:rsidRPr="006D0562">
        <w:rPr>
          <w:rFonts w:ascii="Georgia" w:hAnsi="Georgia"/>
          <w:sz w:val="21"/>
          <w:szCs w:val="21"/>
        </w:rPr>
        <w:t>friends</w:t>
      </w:r>
      <w:proofErr w:type="gramEnd"/>
      <w:r w:rsidRPr="006D0562">
        <w:rPr>
          <w:rFonts w:ascii="Georgia" w:hAnsi="Georgia"/>
          <w:sz w:val="21"/>
          <w:szCs w:val="21"/>
        </w:rPr>
        <w:t xml:space="preserve"> and mentors. They helped convince me I could complete this when I </w:t>
      </w:r>
      <w:proofErr w:type="gramStart"/>
      <w:r w:rsidRPr="006D0562">
        <w:rPr>
          <w:rFonts w:ascii="Georgia" w:hAnsi="Georgia"/>
          <w:sz w:val="21"/>
          <w:szCs w:val="21"/>
        </w:rPr>
        <w:t>didn't</w:t>
      </w:r>
      <w:proofErr w:type="gramEnd"/>
      <w:r w:rsidRPr="006D0562">
        <w:rPr>
          <w:rFonts w:ascii="Georgia" w:hAnsi="Georgia"/>
          <w:sz w:val="21"/>
          <w:szCs w:val="21"/>
        </w:rPr>
        <w:t xml:space="preserve"> know if I could.</w:t>
      </w:r>
    </w:p>
    <w:p w14:paraId="64D2DE56" w14:textId="77777777" w:rsidR="00D7229E" w:rsidRPr="006D0562" w:rsidRDefault="00D7229E" w:rsidP="006D0562">
      <w:pPr>
        <w:pStyle w:val="NoSpacing"/>
        <w:rPr>
          <w:rFonts w:ascii="Georgia" w:hAnsi="Georgia"/>
          <w:sz w:val="21"/>
          <w:szCs w:val="21"/>
        </w:rPr>
      </w:pPr>
    </w:p>
    <w:p w14:paraId="3829A953" w14:textId="5F67999F" w:rsidR="00D7229E" w:rsidRPr="006D0562" w:rsidRDefault="00417EAD" w:rsidP="006D0562">
      <w:pPr>
        <w:pStyle w:val="NoSpacing"/>
        <w:rPr>
          <w:rFonts w:ascii="Georgia" w:hAnsi="Georgia" w:cs="Calibri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“</w:t>
      </w:r>
      <w:r w:rsidR="00D7229E" w:rsidRPr="006D0562">
        <w:rPr>
          <w:rFonts w:ascii="Georgia" w:hAnsi="Georgia"/>
          <w:sz w:val="21"/>
          <w:szCs w:val="21"/>
        </w:rPr>
        <w:t xml:space="preserve">Little by little it got better and better. At </w:t>
      </w:r>
      <w:proofErr w:type="gramStart"/>
      <w:r w:rsidR="00D7229E" w:rsidRPr="006D0562">
        <w:rPr>
          <w:rFonts w:ascii="Georgia" w:hAnsi="Georgia"/>
          <w:sz w:val="21"/>
          <w:szCs w:val="21"/>
        </w:rPr>
        <w:t>some</w:t>
      </w:r>
      <w:proofErr w:type="gramEnd"/>
      <w:r w:rsidR="00D7229E" w:rsidRPr="006D0562">
        <w:rPr>
          <w:rFonts w:ascii="Georgia" w:hAnsi="Georgia"/>
          <w:sz w:val="21"/>
          <w:szCs w:val="21"/>
        </w:rPr>
        <w:t xml:space="preserve"> point, it started to become fun, and I remembered why I wanted to do this in the first place.</w:t>
      </w:r>
      <w:r w:rsidR="0027167B" w:rsidRPr="006D0562">
        <w:rPr>
          <w:rFonts w:ascii="Georgia" w:hAnsi="Georgia"/>
          <w:sz w:val="21"/>
          <w:szCs w:val="21"/>
        </w:rPr>
        <w:t>”</w:t>
      </w:r>
    </w:p>
    <w:p w14:paraId="1E0B45CC" w14:textId="50564F81" w:rsidR="00356D4F" w:rsidRPr="006D0562" w:rsidRDefault="00356D4F" w:rsidP="006D0562">
      <w:pPr>
        <w:pStyle w:val="NoSpacing"/>
        <w:rPr>
          <w:rFonts w:ascii="Georgia" w:hAnsi="Georgia" w:cs="Calibri"/>
          <w:sz w:val="21"/>
          <w:szCs w:val="21"/>
        </w:rPr>
      </w:pPr>
    </w:p>
    <w:p w14:paraId="4B56E42A" w14:textId="39DD96DA" w:rsidR="0027167B" w:rsidRPr="006D0562" w:rsidRDefault="0027167B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His favorite segments of </w:t>
      </w:r>
      <w:r w:rsidR="00580E66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the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ride were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breathtaking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moments s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outh of Tucson</w:t>
      </w:r>
      <w:r w:rsidR="00580E66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, Ariz.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, and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along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the Gulf Coast in M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ississippi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, </w:t>
      </w:r>
      <w:proofErr w:type="gramStart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A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labama</w:t>
      </w:r>
      <w:proofErr w:type="gramEnd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and F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lorida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. </w:t>
      </w:r>
    </w:p>
    <w:p w14:paraId="308ED716" w14:textId="77777777" w:rsidR="0027167B" w:rsidRPr="006D0562" w:rsidRDefault="0027167B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4AB280DA" w14:textId="0F8E5E04" w:rsidR="00356D4F" w:rsidRPr="006D0562" w:rsidRDefault="0027167B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“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South of Tucson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,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you gain 2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,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000 f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ee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t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in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elevation, so it cools down. You leave the desert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,</w:t>
      </w:r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and there is wildlife again. There are creeks and rivers. For lack of a better phrase, there is life. The desert is very desolate and not </w:t>
      </w:r>
      <w:proofErr w:type="gramStart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much</w:t>
      </w:r>
      <w:proofErr w:type="gramEnd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can survive. South of Tucson is a very sharp contrast to the desert. It is a place where there is a meshing of </w:t>
      </w:r>
      <w:proofErr w:type="gramStart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many</w:t>
      </w:r>
      <w:proofErr w:type="gramEnd"/>
      <w:r w:rsidR="00356D4F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habitats. The Gulf Coast speaks for itself. Beautiful water and sand.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Very scenic,” Helget said.</w:t>
      </w:r>
    </w:p>
    <w:p w14:paraId="5E6EBE86" w14:textId="77777777" w:rsidR="00A24D8E" w:rsidRPr="006D0562" w:rsidRDefault="00A24D8E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0395D921" w14:textId="26AA0463" w:rsidR="00A24D8E" w:rsidRPr="006D0562" w:rsidRDefault="00A24D8E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On day </w:t>
      </w:r>
      <w:proofErr w:type="gramStart"/>
      <w:r w:rsidRPr="006D0562">
        <w:rPr>
          <w:rFonts w:ascii="Georgia" w:hAnsi="Georgia"/>
          <w:sz w:val="21"/>
          <w:szCs w:val="21"/>
        </w:rPr>
        <w:t>11</w:t>
      </w:r>
      <w:proofErr w:type="gramEnd"/>
      <w:r w:rsidRPr="006D0562">
        <w:rPr>
          <w:rFonts w:ascii="Georgia" w:hAnsi="Georgia"/>
          <w:sz w:val="21"/>
          <w:szCs w:val="21"/>
        </w:rPr>
        <w:t xml:space="preserve">, </w:t>
      </w:r>
      <w:r w:rsidR="005B6CD8" w:rsidRPr="006D0562">
        <w:rPr>
          <w:rFonts w:ascii="Georgia" w:hAnsi="Georgia"/>
          <w:sz w:val="21"/>
          <w:szCs w:val="21"/>
        </w:rPr>
        <w:t xml:space="preserve">some 700 miles into his trek, </w:t>
      </w:r>
      <w:r w:rsidRPr="006D0562">
        <w:rPr>
          <w:rFonts w:ascii="Georgia" w:hAnsi="Georgia"/>
          <w:sz w:val="21"/>
          <w:szCs w:val="21"/>
        </w:rPr>
        <w:t>Helget crossed the Continental Divide between Portal, Ariz., and Columbus, N.M.</w:t>
      </w:r>
    </w:p>
    <w:p w14:paraId="3D714F8B" w14:textId="77777777" w:rsidR="00931FD4" w:rsidRPr="006D0562" w:rsidRDefault="00931FD4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54F12EAB" w14:textId="1542BE43" w:rsidR="00931FD4" w:rsidRPr="006D0562" w:rsidRDefault="008C5407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D</w:t>
      </w:r>
      <w:r w:rsidR="00931FD4" w:rsidRPr="006D0562">
        <w:rPr>
          <w:rFonts w:ascii="Georgia" w:hAnsi="Georgia"/>
          <w:sz w:val="21"/>
          <w:szCs w:val="21"/>
        </w:rPr>
        <w:t>ay 13</w:t>
      </w:r>
      <w:r w:rsidRPr="006D0562">
        <w:rPr>
          <w:rFonts w:ascii="Georgia" w:hAnsi="Georgia"/>
          <w:sz w:val="21"/>
          <w:szCs w:val="21"/>
        </w:rPr>
        <w:t xml:space="preserve"> brought a couple of unexpected surprises when</w:t>
      </w:r>
      <w:r w:rsidR="00931FD4" w:rsidRPr="006D0562">
        <w:rPr>
          <w:rFonts w:ascii="Georgia" w:hAnsi="Georgia"/>
          <w:sz w:val="21"/>
          <w:szCs w:val="21"/>
        </w:rPr>
        <w:t xml:space="preserve"> </w:t>
      </w:r>
      <w:r w:rsidR="00931FD4" w:rsidRPr="006D0562">
        <w:rPr>
          <w:rFonts w:ascii="Georgia" w:hAnsi="Georgia"/>
          <w:sz w:val="21"/>
          <w:szCs w:val="21"/>
        </w:rPr>
        <w:t xml:space="preserve">he </w:t>
      </w:r>
      <w:r w:rsidRPr="006D0562">
        <w:rPr>
          <w:rFonts w:ascii="Georgia" w:hAnsi="Georgia"/>
          <w:sz w:val="21"/>
          <w:szCs w:val="21"/>
        </w:rPr>
        <w:t xml:space="preserve">discovered he had </w:t>
      </w:r>
      <w:r w:rsidR="00931FD4" w:rsidRPr="006D0562">
        <w:rPr>
          <w:rFonts w:ascii="Georgia" w:hAnsi="Georgia"/>
          <w:sz w:val="21"/>
          <w:szCs w:val="21"/>
        </w:rPr>
        <w:t>bik</w:t>
      </w:r>
      <w:r w:rsidR="00931FD4" w:rsidRPr="006D0562">
        <w:rPr>
          <w:rFonts w:ascii="Georgia" w:hAnsi="Georgia"/>
          <w:sz w:val="21"/>
          <w:szCs w:val="21"/>
        </w:rPr>
        <w:t>ed</w:t>
      </w:r>
      <w:r w:rsidR="00931FD4" w:rsidRPr="006D0562">
        <w:rPr>
          <w:rFonts w:ascii="Georgia" w:hAnsi="Georgia"/>
          <w:sz w:val="21"/>
          <w:szCs w:val="21"/>
        </w:rPr>
        <w:t xml:space="preserve"> </w:t>
      </w:r>
      <w:proofErr w:type="gramStart"/>
      <w:r w:rsidR="00931FD4" w:rsidRPr="006D0562">
        <w:rPr>
          <w:rFonts w:ascii="Georgia" w:hAnsi="Georgia"/>
          <w:sz w:val="21"/>
          <w:szCs w:val="21"/>
        </w:rPr>
        <w:t>30</w:t>
      </w:r>
      <w:proofErr w:type="gramEnd"/>
      <w:r w:rsidR="00931FD4" w:rsidRPr="006D0562">
        <w:rPr>
          <w:rFonts w:ascii="Georgia" w:hAnsi="Georgia"/>
          <w:sz w:val="21"/>
          <w:szCs w:val="21"/>
        </w:rPr>
        <w:t xml:space="preserve"> miles in the wrong direction</w:t>
      </w:r>
      <w:r w:rsidR="00931FD4" w:rsidRPr="006D0562">
        <w:rPr>
          <w:rFonts w:ascii="Georgia" w:hAnsi="Georgia"/>
          <w:sz w:val="21"/>
          <w:szCs w:val="21"/>
        </w:rPr>
        <w:t xml:space="preserve">, </w:t>
      </w:r>
      <w:r w:rsidRPr="006D0562">
        <w:rPr>
          <w:rFonts w:ascii="Georgia" w:hAnsi="Georgia"/>
          <w:sz w:val="21"/>
          <w:szCs w:val="21"/>
        </w:rPr>
        <w:t xml:space="preserve">and later </w:t>
      </w:r>
      <w:r w:rsidR="00931FD4" w:rsidRPr="006D0562">
        <w:rPr>
          <w:rFonts w:ascii="Georgia" w:hAnsi="Georgia"/>
          <w:sz w:val="21"/>
          <w:szCs w:val="21"/>
        </w:rPr>
        <w:t xml:space="preserve">met </w:t>
      </w:r>
      <w:r w:rsidR="00931FD4" w:rsidRPr="006D0562">
        <w:rPr>
          <w:rFonts w:ascii="Georgia" w:hAnsi="Georgia"/>
          <w:sz w:val="21"/>
          <w:szCs w:val="21"/>
        </w:rPr>
        <w:t>his</w:t>
      </w:r>
      <w:r w:rsidR="00931FD4" w:rsidRPr="006D0562">
        <w:rPr>
          <w:rFonts w:ascii="Georgia" w:hAnsi="Georgia"/>
          <w:sz w:val="21"/>
          <w:szCs w:val="21"/>
        </w:rPr>
        <w:t xml:space="preserve"> first fellow bike tourist</w:t>
      </w:r>
      <w:r w:rsidR="00931FD4" w:rsidRPr="006D0562">
        <w:rPr>
          <w:rFonts w:ascii="Georgia" w:hAnsi="Georgia"/>
          <w:sz w:val="21"/>
          <w:szCs w:val="21"/>
        </w:rPr>
        <w:t xml:space="preserve">, Steve from Washington, who was touring in the opposite direction as Helget, from </w:t>
      </w:r>
      <w:r w:rsidR="00931FD4" w:rsidRPr="006D0562">
        <w:rPr>
          <w:rFonts w:ascii="Georgia" w:hAnsi="Georgia"/>
          <w:sz w:val="21"/>
          <w:szCs w:val="21"/>
        </w:rPr>
        <w:t xml:space="preserve">Florida </w:t>
      </w:r>
      <w:r w:rsidR="00931FD4" w:rsidRPr="006D0562">
        <w:rPr>
          <w:rFonts w:ascii="Georgia" w:hAnsi="Georgia"/>
          <w:sz w:val="21"/>
          <w:szCs w:val="21"/>
        </w:rPr>
        <w:t xml:space="preserve">to </w:t>
      </w:r>
      <w:r w:rsidR="00931FD4" w:rsidRPr="006D0562">
        <w:rPr>
          <w:rFonts w:ascii="Georgia" w:hAnsi="Georgia"/>
          <w:sz w:val="21"/>
          <w:szCs w:val="21"/>
        </w:rPr>
        <w:t>San Diego</w:t>
      </w:r>
      <w:r w:rsidR="00931FD4" w:rsidRPr="006D0562">
        <w:rPr>
          <w:rFonts w:ascii="Georgia" w:hAnsi="Georgia"/>
          <w:sz w:val="21"/>
          <w:szCs w:val="21"/>
        </w:rPr>
        <w:t>.</w:t>
      </w:r>
    </w:p>
    <w:p w14:paraId="43982791" w14:textId="77777777" w:rsidR="00931FD4" w:rsidRPr="006D0562" w:rsidRDefault="00931FD4" w:rsidP="006D0562">
      <w:pPr>
        <w:pStyle w:val="NoSpacing"/>
        <w:rPr>
          <w:rFonts w:ascii="Georgia" w:hAnsi="Georgia"/>
          <w:sz w:val="21"/>
          <w:szCs w:val="21"/>
        </w:rPr>
      </w:pPr>
    </w:p>
    <w:p w14:paraId="4E065FCF" w14:textId="6F3D9813" w:rsidR="00931FD4" w:rsidRPr="006D0562" w:rsidRDefault="00931FD4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“</w:t>
      </w:r>
      <w:r w:rsidRPr="006D0562">
        <w:rPr>
          <w:rFonts w:ascii="Georgia" w:hAnsi="Georgia"/>
          <w:sz w:val="21"/>
          <w:szCs w:val="21"/>
        </w:rPr>
        <w:t xml:space="preserve">Really good man. Gave </w:t>
      </w:r>
      <w:proofErr w:type="gramStart"/>
      <w:r w:rsidRPr="006D0562">
        <w:rPr>
          <w:rFonts w:ascii="Georgia" w:hAnsi="Georgia"/>
          <w:sz w:val="21"/>
          <w:szCs w:val="21"/>
        </w:rPr>
        <w:t>a lot of</w:t>
      </w:r>
      <w:proofErr w:type="gramEnd"/>
      <w:r w:rsidRPr="006D0562">
        <w:rPr>
          <w:rFonts w:ascii="Georgia" w:hAnsi="Georgia"/>
          <w:sz w:val="21"/>
          <w:szCs w:val="21"/>
        </w:rPr>
        <w:t xml:space="preserve"> </w:t>
      </w:r>
      <w:r w:rsidRPr="006D0562">
        <w:rPr>
          <w:rFonts w:ascii="Georgia" w:hAnsi="Georgia"/>
          <w:sz w:val="21"/>
          <w:szCs w:val="21"/>
        </w:rPr>
        <w:t>advice and</w:t>
      </w:r>
      <w:r w:rsidRPr="006D0562">
        <w:rPr>
          <w:rFonts w:ascii="Georgia" w:hAnsi="Georgia"/>
          <w:sz w:val="21"/>
          <w:szCs w:val="21"/>
        </w:rPr>
        <w:t xml:space="preserve"> help</w:t>
      </w:r>
      <w:r w:rsidR="00116946" w:rsidRPr="006D0562">
        <w:rPr>
          <w:rFonts w:ascii="Georgia" w:hAnsi="Georgia"/>
          <w:sz w:val="21"/>
          <w:szCs w:val="21"/>
        </w:rPr>
        <w:t>ed</w:t>
      </w:r>
      <w:r w:rsidRPr="006D0562">
        <w:rPr>
          <w:rFonts w:ascii="Georgia" w:hAnsi="Georgia"/>
          <w:sz w:val="21"/>
          <w:szCs w:val="21"/>
        </w:rPr>
        <w:t xml:space="preserve"> build my confidence. I asked him a ton of questions on the rides ahead. And we exchanged stories from the rides behind</w:t>
      </w:r>
      <w:r w:rsidRPr="006D0562">
        <w:rPr>
          <w:rFonts w:ascii="Georgia" w:hAnsi="Georgia"/>
          <w:sz w:val="21"/>
          <w:szCs w:val="21"/>
        </w:rPr>
        <w:t>,” Helget wrote. “</w:t>
      </w:r>
      <w:proofErr w:type="gramStart"/>
      <w:r w:rsidRPr="006D0562">
        <w:rPr>
          <w:rFonts w:ascii="Georgia" w:hAnsi="Georgia"/>
          <w:sz w:val="21"/>
          <w:szCs w:val="21"/>
        </w:rPr>
        <w:t>It's</w:t>
      </w:r>
      <w:proofErr w:type="gramEnd"/>
      <w:r w:rsidRPr="006D0562">
        <w:rPr>
          <w:rFonts w:ascii="Georgia" w:hAnsi="Georgia"/>
          <w:sz w:val="21"/>
          <w:szCs w:val="21"/>
        </w:rPr>
        <w:t xml:space="preserve"> not every</w:t>
      </w:r>
      <w:r w:rsidR="00FA3DC4" w:rsidRPr="006D0562">
        <w:rPr>
          <w:rFonts w:ascii="Georgia" w:hAnsi="Georgia"/>
          <w:sz w:val="21"/>
          <w:szCs w:val="21"/>
        </w:rPr>
        <w:t xml:space="preserve"> </w:t>
      </w:r>
      <w:r w:rsidRPr="006D0562">
        <w:rPr>
          <w:rFonts w:ascii="Georgia" w:hAnsi="Georgia"/>
          <w:sz w:val="21"/>
          <w:szCs w:val="21"/>
        </w:rPr>
        <w:t xml:space="preserve">day that you meet a person where I have done all the riding they're about to do, and they've done all the riding I'm about to do. </w:t>
      </w:r>
      <w:proofErr w:type="gramStart"/>
      <w:r w:rsidRPr="006D0562">
        <w:rPr>
          <w:rFonts w:ascii="Georgia" w:hAnsi="Georgia"/>
          <w:sz w:val="21"/>
          <w:szCs w:val="21"/>
        </w:rPr>
        <w:t>It's</w:t>
      </w:r>
      <w:proofErr w:type="gramEnd"/>
      <w:r w:rsidRPr="006D0562">
        <w:rPr>
          <w:rFonts w:ascii="Georgia" w:hAnsi="Georgia"/>
          <w:sz w:val="21"/>
          <w:szCs w:val="21"/>
        </w:rPr>
        <w:t xml:space="preserve"> weird, a very good kind of weird though.</w:t>
      </w:r>
      <w:r w:rsidRPr="006D0562">
        <w:rPr>
          <w:rFonts w:ascii="Georgia" w:hAnsi="Georgia"/>
          <w:sz w:val="21"/>
          <w:szCs w:val="21"/>
        </w:rPr>
        <w:t>”</w:t>
      </w:r>
    </w:p>
    <w:p w14:paraId="61AEA738" w14:textId="77777777" w:rsidR="00273BC4" w:rsidRPr="006D0562" w:rsidRDefault="00273BC4" w:rsidP="006D0562">
      <w:pPr>
        <w:pStyle w:val="NoSpacing"/>
        <w:rPr>
          <w:rFonts w:ascii="Georgia" w:hAnsi="Georgia"/>
          <w:sz w:val="21"/>
          <w:szCs w:val="21"/>
        </w:rPr>
      </w:pPr>
    </w:p>
    <w:p w14:paraId="3556AEEF" w14:textId="4EBDD4F7" w:rsidR="00580E66" w:rsidRPr="006D0562" w:rsidRDefault="00A24D8E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Day 22 was a day of rest, one of five total on the trek. </w:t>
      </w:r>
      <w:r w:rsidR="00273BC4" w:rsidRPr="006D0562">
        <w:rPr>
          <w:rFonts w:ascii="Georgia" w:hAnsi="Georgia"/>
          <w:sz w:val="21"/>
          <w:szCs w:val="21"/>
        </w:rPr>
        <w:t xml:space="preserve">He toured San Antonio with an aunt, celebrating the halfway mark of his journey and noted </w:t>
      </w:r>
      <w:r w:rsidRPr="006D0562">
        <w:rPr>
          <w:rFonts w:ascii="Georgia" w:hAnsi="Georgia"/>
          <w:sz w:val="21"/>
          <w:szCs w:val="21"/>
        </w:rPr>
        <w:t>a</w:t>
      </w:r>
      <w:r w:rsidR="00273BC4" w:rsidRPr="006D0562">
        <w:rPr>
          <w:rFonts w:ascii="Georgia" w:hAnsi="Georgia"/>
          <w:sz w:val="21"/>
          <w:szCs w:val="21"/>
        </w:rPr>
        <w:t xml:space="preserve"> motto of the Alamo</w:t>
      </w:r>
      <w:r w:rsidR="005E51C2" w:rsidRPr="006D0562">
        <w:rPr>
          <w:rFonts w:ascii="Georgia" w:hAnsi="Georgia"/>
          <w:sz w:val="21"/>
          <w:szCs w:val="21"/>
        </w:rPr>
        <w:t>,</w:t>
      </w:r>
      <w:r w:rsidR="00273BC4" w:rsidRPr="006D0562">
        <w:rPr>
          <w:rFonts w:ascii="Georgia" w:hAnsi="Georgia"/>
          <w:sz w:val="21"/>
          <w:szCs w:val="21"/>
        </w:rPr>
        <w:t xml:space="preserve"> “Victory or death</w:t>
      </w:r>
      <w:r w:rsidRPr="006D0562">
        <w:rPr>
          <w:rFonts w:ascii="Georgia" w:hAnsi="Georgia"/>
          <w:sz w:val="21"/>
          <w:szCs w:val="21"/>
        </w:rPr>
        <w:t>.</w:t>
      </w:r>
      <w:r w:rsidR="00273BC4" w:rsidRPr="006D0562">
        <w:rPr>
          <w:rFonts w:ascii="Georgia" w:hAnsi="Georgia"/>
          <w:sz w:val="21"/>
          <w:szCs w:val="21"/>
        </w:rPr>
        <w:t>”</w:t>
      </w:r>
    </w:p>
    <w:p w14:paraId="62619BCC" w14:textId="77777777" w:rsidR="00580E66" w:rsidRPr="006D0562" w:rsidRDefault="00580E66" w:rsidP="006D0562">
      <w:pPr>
        <w:pStyle w:val="NoSpacing"/>
        <w:rPr>
          <w:rFonts w:ascii="Georgia" w:hAnsi="Georgia"/>
          <w:sz w:val="21"/>
          <w:szCs w:val="21"/>
        </w:rPr>
      </w:pPr>
    </w:p>
    <w:p w14:paraId="0451F3FA" w14:textId="4173BDC7" w:rsidR="00273BC4" w:rsidRPr="006D0562" w:rsidRDefault="00A24D8E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On d</w:t>
      </w:r>
      <w:r w:rsidR="00580E66" w:rsidRPr="006D0562">
        <w:rPr>
          <w:rFonts w:ascii="Georgia" w:hAnsi="Georgia"/>
          <w:sz w:val="21"/>
          <w:szCs w:val="21"/>
        </w:rPr>
        <w:t xml:space="preserve">ay </w:t>
      </w:r>
      <w:proofErr w:type="gramStart"/>
      <w:r w:rsidR="00580E66" w:rsidRPr="006D0562">
        <w:rPr>
          <w:rFonts w:ascii="Georgia" w:hAnsi="Georgia"/>
          <w:sz w:val="21"/>
          <w:szCs w:val="21"/>
        </w:rPr>
        <w:t>25</w:t>
      </w:r>
      <w:proofErr w:type="gramEnd"/>
      <w:r w:rsidRPr="006D0562">
        <w:rPr>
          <w:rFonts w:ascii="Georgia" w:hAnsi="Georgia"/>
          <w:sz w:val="21"/>
          <w:szCs w:val="21"/>
        </w:rPr>
        <w:t xml:space="preserve">, </w:t>
      </w:r>
      <w:r w:rsidR="008C5407" w:rsidRPr="006D0562">
        <w:rPr>
          <w:rFonts w:ascii="Georgia" w:hAnsi="Georgia"/>
          <w:sz w:val="21"/>
          <w:szCs w:val="21"/>
        </w:rPr>
        <w:t>a moment of curiosity struck. H</w:t>
      </w:r>
      <w:r w:rsidRPr="006D0562">
        <w:rPr>
          <w:rFonts w:ascii="Georgia" w:hAnsi="Georgia"/>
          <w:sz w:val="21"/>
          <w:szCs w:val="21"/>
        </w:rPr>
        <w:t xml:space="preserve">e </w:t>
      </w:r>
      <w:r w:rsidR="00273BC4" w:rsidRPr="006D0562">
        <w:rPr>
          <w:rFonts w:ascii="Georgia" w:hAnsi="Georgia"/>
          <w:sz w:val="21"/>
          <w:szCs w:val="21"/>
        </w:rPr>
        <w:t xml:space="preserve">biked </w:t>
      </w:r>
      <w:proofErr w:type="gramStart"/>
      <w:r w:rsidR="00273BC4" w:rsidRPr="006D0562">
        <w:rPr>
          <w:rFonts w:ascii="Georgia" w:hAnsi="Georgia"/>
          <w:sz w:val="21"/>
          <w:szCs w:val="21"/>
        </w:rPr>
        <w:t>10</w:t>
      </w:r>
      <w:proofErr w:type="gramEnd"/>
      <w:r w:rsidR="00273BC4" w:rsidRPr="006D0562">
        <w:rPr>
          <w:rFonts w:ascii="Georgia" w:hAnsi="Georgia"/>
          <w:sz w:val="21"/>
          <w:szCs w:val="21"/>
        </w:rPr>
        <w:t xml:space="preserve"> miles off his planned route to stop in New Ulm, Texas</w:t>
      </w:r>
      <w:r w:rsidR="008C5407" w:rsidRPr="006D0562">
        <w:rPr>
          <w:rFonts w:ascii="Georgia" w:hAnsi="Georgia"/>
          <w:sz w:val="21"/>
          <w:szCs w:val="21"/>
        </w:rPr>
        <w:t>, in homage to his hometown in Minnesota, some 1,150 miles to the north.</w:t>
      </w:r>
    </w:p>
    <w:p w14:paraId="57096F1F" w14:textId="77777777" w:rsidR="00273BC4" w:rsidRPr="006D0562" w:rsidRDefault="00273BC4" w:rsidP="006D0562">
      <w:pPr>
        <w:pStyle w:val="NoSpacing"/>
        <w:rPr>
          <w:rFonts w:ascii="Georgia" w:hAnsi="Georgia"/>
          <w:sz w:val="21"/>
          <w:szCs w:val="21"/>
          <w:highlight w:val="yellow"/>
        </w:rPr>
      </w:pPr>
    </w:p>
    <w:p w14:paraId="1FF8E609" w14:textId="77777777" w:rsidR="00273BC4" w:rsidRPr="006D0562" w:rsidRDefault="00273BC4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His longest day was day </w:t>
      </w:r>
      <w:proofErr w:type="gramStart"/>
      <w:r w:rsidRPr="006D0562">
        <w:rPr>
          <w:rFonts w:ascii="Georgia" w:hAnsi="Georgia"/>
          <w:sz w:val="21"/>
          <w:szCs w:val="21"/>
        </w:rPr>
        <w:t>32</w:t>
      </w:r>
      <w:proofErr w:type="gramEnd"/>
      <w:r w:rsidRPr="006D0562">
        <w:rPr>
          <w:rFonts w:ascii="Georgia" w:hAnsi="Georgia"/>
          <w:sz w:val="21"/>
          <w:szCs w:val="21"/>
        </w:rPr>
        <w:t xml:space="preserve">, when he biked 179 miles from New Orleans to Foley, Ala. He stayed the night at an aunt’s house. </w:t>
      </w:r>
    </w:p>
    <w:p w14:paraId="2A9D9EB8" w14:textId="77777777" w:rsidR="00273BC4" w:rsidRPr="006D0562" w:rsidRDefault="00273BC4" w:rsidP="006D0562">
      <w:pPr>
        <w:pStyle w:val="NoSpacing"/>
        <w:rPr>
          <w:rFonts w:ascii="Georgia" w:hAnsi="Georgia"/>
          <w:sz w:val="21"/>
          <w:szCs w:val="21"/>
        </w:rPr>
      </w:pPr>
    </w:p>
    <w:p w14:paraId="1802A821" w14:textId="0B05DCF7" w:rsidR="00273BC4" w:rsidRPr="006D0562" w:rsidRDefault="00273BC4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“</w:t>
      </w:r>
      <w:proofErr w:type="gramStart"/>
      <w:r w:rsidRPr="006D0562">
        <w:rPr>
          <w:rFonts w:ascii="Georgia" w:hAnsi="Georgia"/>
          <w:sz w:val="21"/>
          <w:szCs w:val="21"/>
        </w:rPr>
        <w:t>It’s</w:t>
      </w:r>
      <w:proofErr w:type="gramEnd"/>
      <w:r w:rsidRPr="006D0562">
        <w:rPr>
          <w:rFonts w:ascii="Georgia" w:hAnsi="Georgia"/>
          <w:sz w:val="21"/>
          <w:szCs w:val="21"/>
        </w:rPr>
        <w:t xml:space="preserve"> good to be with family. It made the riding </w:t>
      </w:r>
      <w:proofErr w:type="gramStart"/>
      <w:r w:rsidRPr="006D0562">
        <w:rPr>
          <w:rFonts w:ascii="Georgia" w:hAnsi="Georgia"/>
          <w:sz w:val="21"/>
          <w:szCs w:val="21"/>
        </w:rPr>
        <w:t>a lot</w:t>
      </w:r>
      <w:proofErr w:type="gramEnd"/>
      <w:r w:rsidRPr="006D0562">
        <w:rPr>
          <w:rFonts w:ascii="Georgia" w:hAnsi="Georgia"/>
          <w:sz w:val="21"/>
          <w:szCs w:val="21"/>
        </w:rPr>
        <w:t xml:space="preserve"> easier today,” he wrote.</w:t>
      </w:r>
    </w:p>
    <w:p w14:paraId="03DCC0A0" w14:textId="77777777" w:rsidR="0027167B" w:rsidRPr="006D0562" w:rsidRDefault="0027167B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50E923D1" w14:textId="557E62C2" w:rsidR="0027167B" w:rsidRPr="006D0562" w:rsidRDefault="0027167B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When Helget hit the Atlantic Ocean 39 days into his ride, he thought back </w:t>
      </w:r>
      <w:r w:rsidR="00FA3DC4" w:rsidRPr="006D0562">
        <w:rPr>
          <w:rFonts w:ascii="Georgia" w:hAnsi="Georgia"/>
          <w:sz w:val="21"/>
          <w:szCs w:val="21"/>
        </w:rPr>
        <w:t>to</w:t>
      </w:r>
      <w:r w:rsidRPr="006D0562">
        <w:rPr>
          <w:rFonts w:ascii="Georgia" w:hAnsi="Georgia"/>
          <w:sz w:val="21"/>
          <w:szCs w:val="21"/>
        </w:rPr>
        <w:t xml:space="preserve"> week one.</w:t>
      </w:r>
    </w:p>
    <w:p w14:paraId="4AC07348" w14:textId="77777777" w:rsidR="0027167B" w:rsidRPr="006D0562" w:rsidRDefault="0027167B" w:rsidP="006D0562">
      <w:pPr>
        <w:pStyle w:val="NoSpacing"/>
        <w:rPr>
          <w:rFonts w:ascii="Georgia" w:hAnsi="Georgia"/>
          <w:sz w:val="21"/>
          <w:szCs w:val="21"/>
        </w:rPr>
      </w:pPr>
    </w:p>
    <w:p w14:paraId="47E8BC7A" w14:textId="61B55CB3" w:rsidR="0027167B" w:rsidRPr="006D0562" w:rsidRDefault="0027167B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“I thought I was going to break down and cry when I hit the Atlantic Ocean,” he wrote. “But no</w:t>
      </w:r>
      <w:r w:rsidR="005E51C2" w:rsidRPr="006D0562">
        <w:rPr>
          <w:rFonts w:ascii="Georgia" w:hAnsi="Georgia"/>
          <w:sz w:val="21"/>
          <w:szCs w:val="21"/>
        </w:rPr>
        <w:t>,</w:t>
      </w:r>
      <w:r w:rsidRPr="006D0562">
        <w:rPr>
          <w:rFonts w:ascii="Georgia" w:hAnsi="Georgia"/>
          <w:sz w:val="21"/>
          <w:szCs w:val="21"/>
        </w:rPr>
        <w:t xml:space="preserve"> that </w:t>
      </w:r>
      <w:proofErr w:type="gramStart"/>
      <w:r w:rsidRPr="006D0562">
        <w:rPr>
          <w:rFonts w:ascii="Georgia" w:hAnsi="Georgia"/>
          <w:sz w:val="21"/>
          <w:szCs w:val="21"/>
        </w:rPr>
        <w:t>didn't</w:t>
      </w:r>
      <w:proofErr w:type="gramEnd"/>
      <w:r w:rsidRPr="006D0562">
        <w:rPr>
          <w:rFonts w:ascii="Georgia" w:hAnsi="Georgia"/>
          <w:sz w:val="21"/>
          <w:szCs w:val="21"/>
        </w:rPr>
        <w:t xml:space="preserve"> happen. There </w:t>
      </w:r>
      <w:proofErr w:type="gramStart"/>
      <w:r w:rsidRPr="006D0562">
        <w:rPr>
          <w:rFonts w:ascii="Georgia" w:hAnsi="Georgia"/>
          <w:sz w:val="21"/>
          <w:szCs w:val="21"/>
        </w:rPr>
        <w:t>wasn't</w:t>
      </w:r>
      <w:proofErr w:type="gramEnd"/>
      <w:r w:rsidRPr="006D0562">
        <w:rPr>
          <w:rFonts w:ascii="Georgia" w:hAnsi="Georgia"/>
          <w:sz w:val="21"/>
          <w:szCs w:val="21"/>
        </w:rPr>
        <w:t xml:space="preserve"> a whole lot of emotion going on. It was cool, but </w:t>
      </w:r>
      <w:proofErr w:type="gramStart"/>
      <w:r w:rsidRPr="006D0562">
        <w:rPr>
          <w:rFonts w:ascii="Georgia" w:hAnsi="Georgia"/>
          <w:sz w:val="21"/>
          <w:szCs w:val="21"/>
        </w:rPr>
        <w:t>kind of just</w:t>
      </w:r>
      <w:proofErr w:type="gramEnd"/>
      <w:r w:rsidRPr="006D0562">
        <w:rPr>
          <w:rFonts w:ascii="Georgia" w:hAnsi="Georgia"/>
          <w:sz w:val="21"/>
          <w:szCs w:val="21"/>
        </w:rPr>
        <w:t xml:space="preserve"> another ride. </w:t>
      </w:r>
      <w:proofErr w:type="gramStart"/>
      <w:r w:rsidRPr="006D0562">
        <w:rPr>
          <w:rFonts w:ascii="Georgia" w:hAnsi="Georgia"/>
          <w:sz w:val="21"/>
          <w:szCs w:val="21"/>
        </w:rPr>
        <w:t>That's</w:t>
      </w:r>
      <w:proofErr w:type="gramEnd"/>
      <w:r w:rsidRPr="006D0562">
        <w:rPr>
          <w:rFonts w:ascii="Georgia" w:hAnsi="Georgia"/>
          <w:sz w:val="21"/>
          <w:szCs w:val="21"/>
        </w:rPr>
        <w:t xml:space="preserve"> just who I am, always looking for the next mountain to climb.”</w:t>
      </w:r>
    </w:p>
    <w:p w14:paraId="2C11F4CA" w14:textId="77777777" w:rsidR="0027167B" w:rsidRPr="006D0562" w:rsidRDefault="0027167B" w:rsidP="006D0562">
      <w:pPr>
        <w:pStyle w:val="NoSpacing"/>
        <w:rPr>
          <w:rFonts w:ascii="Georgia" w:hAnsi="Georgia" w:cs="Calibri"/>
          <w:sz w:val="21"/>
          <w:szCs w:val="21"/>
        </w:rPr>
      </w:pPr>
    </w:p>
    <w:p w14:paraId="3AC3094E" w14:textId="2389DA7C" w:rsidR="00477A5B" w:rsidRPr="006D0562" w:rsidRDefault="00525BF3" w:rsidP="006D0562">
      <w:pPr>
        <w:pStyle w:val="NoSpacing"/>
        <w:rPr>
          <w:rFonts w:ascii="Georgia" w:hAnsi="Georgia"/>
          <w:b/>
          <w:bCs/>
          <w:sz w:val="21"/>
          <w:szCs w:val="21"/>
        </w:rPr>
      </w:pPr>
      <w:r w:rsidRPr="006D0562">
        <w:rPr>
          <w:rFonts w:ascii="Georgia" w:hAnsi="Georgia" w:cs="Calibri"/>
          <w:b/>
          <w:bCs/>
          <w:sz w:val="21"/>
          <w:szCs w:val="21"/>
        </w:rPr>
        <w:t>Building confidence and taking a chance</w:t>
      </w:r>
    </w:p>
    <w:p w14:paraId="507B7C4E" w14:textId="5BC47DEA" w:rsidR="00477A5B" w:rsidRPr="006D0562" w:rsidRDefault="00477A5B" w:rsidP="006D0562">
      <w:pPr>
        <w:pStyle w:val="NoSpacing"/>
        <w:rPr>
          <w:rFonts w:ascii="Georgia" w:hAnsi="Georgia" w:cs="Calibri"/>
          <w:sz w:val="21"/>
          <w:szCs w:val="21"/>
          <w:highlight w:val="yellow"/>
        </w:rPr>
      </w:pPr>
    </w:p>
    <w:p w14:paraId="795CC4C2" w14:textId="3D1727A5" w:rsidR="00D034D6" w:rsidRPr="006D0562" w:rsidRDefault="00D034D6" w:rsidP="006D0562">
      <w:pPr>
        <w:pStyle w:val="NoSpacing"/>
        <w:rPr>
          <w:rFonts w:ascii="Georgia" w:hAnsi="Georgia" w:cs="Calibri"/>
          <w:sz w:val="21"/>
          <w:szCs w:val="2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Helget served as a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resident adviser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with UW-Stout </w:t>
      </w:r>
      <w:hyperlink r:id="rId16" w:history="1">
        <w:r w:rsidRPr="006D0562">
          <w:rPr>
            <w:rStyle w:val="Hyperlink"/>
            <w:rFonts w:ascii="Georgia" w:hAnsi="Georgia" w:cs="Calibri"/>
            <w:sz w:val="21"/>
            <w:szCs w:val="21"/>
            <w:bdr w:val="none" w:sz="0" w:space="0" w:color="auto" w:frame="1"/>
          </w:rPr>
          <w:t>Housing</w:t>
        </w:r>
      </w:hyperlink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and worked with fellow RA Ben LeMay to bring the Cycling Club back to UW-Stout. As vice president, Helget organized factory tours to two bike companies, gaining insight into how his bike and its parts moved through the supply chain.</w:t>
      </w:r>
    </w:p>
    <w:p w14:paraId="76F53751" w14:textId="77777777" w:rsidR="00D034D6" w:rsidRPr="006D0562" w:rsidRDefault="00D034D6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38580D8C" w14:textId="77777777" w:rsidR="00D034D6" w:rsidRPr="006D0562" w:rsidRDefault="00D034D6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“Being an RA helped me a ton for this trip and for my life in general,” he added. “As an RA, I met and welcomed new residents to the floor and befriended people who were </w:t>
      </w:r>
      <w:proofErr w:type="gramStart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very different</w:t>
      </w:r>
      <w:proofErr w:type="gramEnd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than me. Not being scared to talk to strangers was a necessity for this bike adventure.”</w:t>
      </w:r>
    </w:p>
    <w:p w14:paraId="0DFB363F" w14:textId="77777777" w:rsidR="00D034D6" w:rsidRPr="006D0562" w:rsidRDefault="00D034D6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11DDD292" w14:textId="6037F571" w:rsidR="00525BF3" w:rsidRPr="006D0562" w:rsidRDefault="00525BF3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In spring 2022, Helget took online classes and flew to Europe with friend </w:t>
      </w:r>
      <w:r w:rsidR="00D034D6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and </w:t>
      </w:r>
      <w:r w:rsidR="00116946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fellow </w:t>
      </w:r>
      <w:r w:rsidR="00D034D6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RA 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David Tesar. They traveled together for a bit, and then Helget toured through Italy and Croatia, build</w:t>
      </w:r>
      <w:r w:rsidR="00FA3DC4"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ing</w:t>
      </w: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confidence in his solo travel. </w:t>
      </w:r>
    </w:p>
    <w:p w14:paraId="05E3E6FC" w14:textId="77777777" w:rsidR="00525BF3" w:rsidRPr="006D0562" w:rsidRDefault="00525BF3" w:rsidP="006D0562">
      <w:pPr>
        <w:pStyle w:val="NoSpacing"/>
        <w:rPr>
          <w:rFonts w:ascii="Georgia" w:hAnsi="Georgia" w:cs="Calibri"/>
          <w:sz w:val="21"/>
          <w:szCs w:val="21"/>
          <w:bdr w:val="none" w:sz="0" w:space="0" w:color="auto" w:frame="1"/>
        </w:rPr>
      </w:pPr>
    </w:p>
    <w:p w14:paraId="6E242B97" w14:textId="76967428" w:rsidR="00525BF3" w:rsidRPr="006D0562" w:rsidRDefault="00525BF3" w:rsidP="006D0562">
      <w:pPr>
        <w:pStyle w:val="NoSpacing"/>
        <w:rPr>
          <w:rFonts w:ascii="Georgia" w:hAnsi="Georgia" w:cs="Calibri"/>
          <w:sz w:val="21"/>
          <w:szCs w:val="21"/>
        </w:rPr>
      </w:pPr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“When I was planning the bike tour, I </w:t>
      </w:r>
      <w:proofErr w:type="gramStart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didn’t</w:t>
      </w:r>
      <w:proofErr w:type="gramEnd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give it a second thought. I wanted to go solo and do this trip myself,” he said. “My travel abroad also helped with my planning ability. I love planning things out. </w:t>
      </w:r>
      <w:proofErr w:type="gramStart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>I think it</w:t>
      </w:r>
      <w:proofErr w:type="gramEnd"/>
      <w:r w:rsidRPr="006D0562">
        <w:rPr>
          <w:rFonts w:ascii="Georgia" w:hAnsi="Georgia" w:cs="Calibri"/>
          <w:sz w:val="21"/>
          <w:szCs w:val="21"/>
          <w:bdr w:val="none" w:sz="0" w:space="0" w:color="auto" w:frame="1"/>
        </w:rPr>
        <w:t xml:space="preserve"> is very funny when you plan things out and quickly that plan gets thrown out the window for a different one. This happened often on the bike trip.”</w:t>
      </w:r>
    </w:p>
    <w:p w14:paraId="60A31A8A" w14:textId="77777777" w:rsidR="00707C07" w:rsidRPr="006D0562" w:rsidRDefault="00707C07" w:rsidP="006D0562">
      <w:pPr>
        <w:pStyle w:val="NoSpacing"/>
        <w:rPr>
          <w:rFonts w:ascii="Georgia" w:hAnsi="Georgia"/>
          <w:sz w:val="21"/>
          <w:szCs w:val="21"/>
        </w:rPr>
      </w:pPr>
    </w:p>
    <w:p w14:paraId="6FEAC276" w14:textId="3F4534F0" w:rsidR="00707C07" w:rsidRPr="006D0562" w:rsidRDefault="00525BF3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 xml:space="preserve">In his </w:t>
      </w:r>
      <w:hyperlink r:id="rId17" w:history="1">
        <w:r w:rsidRPr="006D0562">
          <w:rPr>
            <w:rStyle w:val="Hyperlink"/>
            <w:rFonts w:ascii="Georgia" w:hAnsi="Georgia"/>
            <w:sz w:val="21"/>
            <w:szCs w:val="21"/>
          </w:rPr>
          <w:t>blog epilogue</w:t>
        </w:r>
      </w:hyperlink>
      <w:r w:rsidRPr="006D0562">
        <w:rPr>
          <w:rFonts w:ascii="Georgia" w:hAnsi="Georgia"/>
          <w:sz w:val="21"/>
          <w:szCs w:val="21"/>
        </w:rPr>
        <w:t>, Helget wrote, “</w:t>
      </w:r>
      <w:r w:rsidR="00707C07" w:rsidRPr="006D0562">
        <w:rPr>
          <w:rFonts w:ascii="Georgia" w:hAnsi="Georgia"/>
          <w:sz w:val="21"/>
          <w:szCs w:val="21"/>
        </w:rPr>
        <w:t xml:space="preserve">People made this trip what it was. From awesome hosts to </w:t>
      </w:r>
      <w:proofErr w:type="gramStart"/>
      <w:r w:rsidR="00707C07" w:rsidRPr="006D0562">
        <w:rPr>
          <w:rFonts w:ascii="Georgia" w:hAnsi="Georgia"/>
          <w:sz w:val="21"/>
          <w:szCs w:val="21"/>
        </w:rPr>
        <w:t>strangers</w:t>
      </w:r>
      <w:proofErr w:type="gramEnd"/>
      <w:r w:rsidR="00707C07" w:rsidRPr="006D0562">
        <w:rPr>
          <w:rFonts w:ascii="Georgia" w:hAnsi="Georgia"/>
          <w:sz w:val="21"/>
          <w:szCs w:val="21"/>
        </w:rPr>
        <w:t xml:space="preserve"> I met along the way, they made it worth doing. I never would have guessed it going into it. It was hardly about cycling at all. Cycling was just the mode of transport for this adventure. </w:t>
      </w:r>
    </w:p>
    <w:p w14:paraId="1C331DE8" w14:textId="77777777" w:rsidR="00707C07" w:rsidRPr="006D0562" w:rsidRDefault="00707C07" w:rsidP="006D0562">
      <w:pPr>
        <w:pStyle w:val="NoSpacing"/>
        <w:rPr>
          <w:rFonts w:ascii="Georgia" w:hAnsi="Georgia"/>
          <w:sz w:val="21"/>
          <w:szCs w:val="21"/>
        </w:rPr>
      </w:pPr>
    </w:p>
    <w:p w14:paraId="1AAE7A22" w14:textId="63C209BB" w:rsidR="007138F1" w:rsidRPr="006D0562" w:rsidRDefault="00525BF3" w:rsidP="006D0562">
      <w:pPr>
        <w:pStyle w:val="NoSpacing"/>
        <w:rPr>
          <w:rFonts w:ascii="Georgia" w:hAnsi="Georgia"/>
          <w:sz w:val="21"/>
          <w:szCs w:val="21"/>
        </w:rPr>
      </w:pPr>
      <w:r w:rsidRPr="006D0562">
        <w:rPr>
          <w:rFonts w:ascii="Georgia" w:hAnsi="Georgia"/>
          <w:sz w:val="21"/>
          <w:szCs w:val="21"/>
        </w:rPr>
        <w:t>“</w:t>
      </w:r>
      <w:r w:rsidR="00707C07" w:rsidRPr="006D0562">
        <w:rPr>
          <w:rFonts w:ascii="Georgia" w:hAnsi="Georgia"/>
          <w:sz w:val="21"/>
          <w:szCs w:val="21"/>
        </w:rPr>
        <w:t>I am not one to go out of my way to motivate people to do stuff</w:t>
      </w:r>
      <w:r w:rsidR="002B1BBE" w:rsidRPr="006D0562">
        <w:rPr>
          <w:rFonts w:ascii="Georgia" w:hAnsi="Georgia"/>
          <w:sz w:val="21"/>
          <w:szCs w:val="21"/>
        </w:rPr>
        <w:t>. B</w:t>
      </w:r>
      <w:r w:rsidR="00707C07" w:rsidRPr="006D0562">
        <w:rPr>
          <w:rFonts w:ascii="Georgia" w:hAnsi="Georgia"/>
          <w:sz w:val="21"/>
          <w:szCs w:val="21"/>
        </w:rPr>
        <w:t xml:space="preserve">ut all I can say in general, about life in general, is </w:t>
      </w:r>
      <w:proofErr w:type="gramStart"/>
      <w:r w:rsidR="00707C07" w:rsidRPr="006D0562">
        <w:rPr>
          <w:rFonts w:ascii="Georgia" w:hAnsi="Georgia"/>
          <w:sz w:val="21"/>
          <w:szCs w:val="21"/>
        </w:rPr>
        <w:t>don't</w:t>
      </w:r>
      <w:proofErr w:type="gramEnd"/>
      <w:r w:rsidR="00707C07" w:rsidRPr="006D0562">
        <w:rPr>
          <w:rFonts w:ascii="Georgia" w:hAnsi="Georgia"/>
          <w:sz w:val="21"/>
          <w:szCs w:val="21"/>
        </w:rPr>
        <w:t xml:space="preserve"> be scared. People are good. Take a chance. See what happens</w:t>
      </w:r>
      <w:r w:rsidR="002368EF" w:rsidRPr="006D0562">
        <w:rPr>
          <w:rFonts w:ascii="Georgia" w:hAnsi="Georgia"/>
          <w:sz w:val="21"/>
          <w:szCs w:val="21"/>
        </w:rPr>
        <w:t>. Y</w:t>
      </w:r>
      <w:r w:rsidR="00707C07" w:rsidRPr="006D0562">
        <w:rPr>
          <w:rFonts w:ascii="Georgia" w:hAnsi="Georgia"/>
          <w:sz w:val="21"/>
          <w:szCs w:val="21"/>
        </w:rPr>
        <w:t>ou never know, you may stumble on an adventure of a lifetime.</w:t>
      </w:r>
      <w:r w:rsidRPr="006D0562">
        <w:rPr>
          <w:rFonts w:ascii="Georgia" w:hAnsi="Georgia"/>
          <w:sz w:val="21"/>
          <w:szCs w:val="21"/>
        </w:rPr>
        <w:t>”</w:t>
      </w:r>
    </w:p>
    <w:p w14:paraId="15E81746" w14:textId="77777777" w:rsidR="006D0562" w:rsidRPr="006D0562" w:rsidRDefault="006D0562" w:rsidP="006D0562">
      <w:pPr>
        <w:pStyle w:val="NoSpacing"/>
        <w:rPr>
          <w:rFonts w:ascii="Georgia" w:hAnsi="Georgia"/>
          <w:sz w:val="21"/>
          <w:szCs w:val="21"/>
        </w:rPr>
      </w:pPr>
    </w:p>
    <w:p w14:paraId="6C4DD04A" w14:textId="398AA228" w:rsidR="006D0562" w:rsidRPr="006D0562" w:rsidRDefault="006D0562" w:rsidP="006D0562">
      <w:pPr>
        <w:pStyle w:val="NoSpacing"/>
        <w:rPr>
          <w:rFonts w:ascii="Georgia" w:hAnsi="Georgia" w:cstheme="minorHAnsi"/>
          <w:i/>
          <w:iCs/>
          <w:sz w:val="21"/>
          <w:szCs w:val="21"/>
        </w:rPr>
      </w:pPr>
      <w:r w:rsidRPr="006D0562">
        <w:rPr>
          <w:rFonts w:ascii="Georgia" w:hAnsi="Georgia" w:cstheme="minorHAnsi"/>
          <w:i/>
          <w:iCs/>
          <w:sz w:val="21"/>
          <w:szCs w:val="21"/>
        </w:rPr>
        <w:t>UW-Stout is </w:t>
      </w:r>
      <w:hyperlink r:id="rId18" w:tgtFrame="_blank" w:tooltip="Original URL: https://www.uwstout.edu/about-us/mission-values/our-polytechnic-advantage. Click or tap if you trust this link." w:history="1">
        <w:r w:rsidRPr="006D0562">
          <w:rPr>
            <w:rStyle w:val="Hyperlink"/>
            <w:rFonts w:ascii="Georgia" w:hAnsi="Georgia" w:cstheme="minorHAnsi"/>
            <w:i/>
            <w:iCs/>
            <w:sz w:val="21"/>
            <w:szCs w:val="21"/>
          </w:rPr>
          <w:t>Wisconsin’s Polytechnic University</w:t>
        </w:r>
      </w:hyperlink>
      <w:r w:rsidRPr="006D0562">
        <w:rPr>
          <w:rFonts w:ascii="Georgia" w:hAnsi="Georgia" w:cstheme="minorHAnsi"/>
          <w:i/>
          <w:iCs/>
          <w:sz w:val="21"/>
          <w:szCs w:val="21"/>
        </w:rPr>
        <w:t>, with a focus on applied learning, collaboration with business and industry, and career outcomes. Learn more via the </w:t>
      </w:r>
      <w:hyperlink r:id="rId19" w:tgtFrame="_blank" w:tooltip="Original URL: https://www.uwstout.edu/focus-2030-plan-initiatives. Click or tap if you trust this link." w:history="1">
        <w:r w:rsidRPr="006D0562">
          <w:rPr>
            <w:rStyle w:val="Hyperlink"/>
            <w:rFonts w:ascii="Georgia" w:hAnsi="Georgia" w:cstheme="minorHAnsi"/>
            <w:i/>
            <w:iCs/>
            <w:sz w:val="21"/>
            <w:szCs w:val="21"/>
          </w:rPr>
          <w:t>FOCUS2030</w:t>
        </w:r>
      </w:hyperlink>
      <w:r w:rsidRPr="006D0562">
        <w:rPr>
          <w:rFonts w:ascii="Georgia" w:hAnsi="Georgia" w:cstheme="minorHAnsi"/>
          <w:i/>
          <w:iCs/>
          <w:sz w:val="21"/>
          <w:szCs w:val="21"/>
        </w:rPr>
        <w:t> strategic plan.</w:t>
      </w:r>
    </w:p>
    <w:p w14:paraId="63D02F98" w14:textId="77777777" w:rsid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</w:p>
    <w:p w14:paraId="003CA704" w14:textId="139C0749" w:rsidR="006D0562" w:rsidRP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  <w:r w:rsidRPr="006D0562">
        <w:rPr>
          <w:rFonts w:ascii="Georgia" w:hAnsi="Georgia" w:cstheme="minorHAnsi"/>
          <w:sz w:val="21"/>
          <w:szCs w:val="21"/>
        </w:rPr>
        <w:t>###</w:t>
      </w:r>
    </w:p>
    <w:p w14:paraId="64700536" w14:textId="77777777" w:rsidR="006D0562" w:rsidRDefault="006D0562" w:rsidP="006D0562">
      <w:pPr>
        <w:pStyle w:val="NoSpacing"/>
        <w:rPr>
          <w:rFonts w:ascii="Georgia" w:hAnsi="Georgia" w:cstheme="minorHAnsi"/>
          <w:b/>
          <w:bCs/>
          <w:sz w:val="21"/>
          <w:szCs w:val="21"/>
        </w:rPr>
      </w:pPr>
    </w:p>
    <w:p w14:paraId="31DFE8F2" w14:textId="44BEBD46" w:rsidR="006D0562" w:rsidRPr="006D0562" w:rsidRDefault="006D0562" w:rsidP="006D0562">
      <w:pPr>
        <w:pStyle w:val="NoSpacing"/>
        <w:rPr>
          <w:rFonts w:ascii="Georgia" w:hAnsi="Georgia" w:cstheme="minorHAnsi"/>
          <w:b/>
          <w:bCs/>
          <w:sz w:val="21"/>
          <w:szCs w:val="21"/>
        </w:rPr>
      </w:pPr>
      <w:r w:rsidRPr="006D0562">
        <w:rPr>
          <w:rFonts w:ascii="Georgia" w:hAnsi="Georgia" w:cstheme="minorHAnsi"/>
          <w:b/>
          <w:bCs/>
          <w:sz w:val="21"/>
          <w:szCs w:val="21"/>
        </w:rPr>
        <w:t>Photos</w:t>
      </w:r>
    </w:p>
    <w:p w14:paraId="5C9A00D5" w14:textId="77777777" w:rsid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</w:p>
    <w:p w14:paraId="75F850FF" w14:textId="5F99011C" w:rsidR="006D0562" w:rsidRP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  <w:r w:rsidRPr="006D0562">
        <w:rPr>
          <w:rFonts w:ascii="Georgia" w:hAnsi="Georgia" w:cstheme="minorHAnsi"/>
          <w:sz w:val="21"/>
          <w:szCs w:val="21"/>
        </w:rPr>
        <w:t>UW-Stout graduate Zachary Helget bike</w:t>
      </w:r>
      <w:r w:rsidR="00984215">
        <w:rPr>
          <w:rFonts w:ascii="Georgia" w:hAnsi="Georgia" w:cstheme="minorHAnsi"/>
          <w:sz w:val="21"/>
          <w:szCs w:val="21"/>
        </w:rPr>
        <w:t>d</w:t>
      </w:r>
      <w:r w:rsidRPr="006D0562">
        <w:rPr>
          <w:rFonts w:ascii="Georgia" w:hAnsi="Georgia" w:cstheme="minorHAnsi"/>
          <w:sz w:val="21"/>
          <w:szCs w:val="21"/>
        </w:rPr>
        <w:t xml:space="preserve"> from San Diego to the Atlantic coast in Jacksonville, Fla., on a 2,700-mile adventure. Photo contributed by Zachary Helget.</w:t>
      </w:r>
    </w:p>
    <w:p w14:paraId="0877D063" w14:textId="77777777" w:rsid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</w:p>
    <w:p w14:paraId="524840FE" w14:textId="1B1ED255" w:rsidR="006D0562" w:rsidRP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  <w:r w:rsidRPr="006D0562">
        <w:rPr>
          <w:rFonts w:ascii="Georgia" w:hAnsi="Georgia" w:cstheme="minorHAnsi"/>
          <w:sz w:val="21"/>
          <w:szCs w:val="21"/>
        </w:rPr>
        <w:t xml:space="preserve">Helget biked through sweeping landscapes, </w:t>
      </w:r>
      <w:proofErr w:type="gramStart"/>
      <w:r w:rsidRPr="006D0562">
        <w:rPr>
          <w:rFonts w:ascii="Georgia" w:hAnsi="Georgia" w:cstheme="minorHAnsi"/>
          <w:sz w:val="21"/>
          <w:szCs w:val="21"/>
        </w:rPr>
        <w:t>some of</w:t>
      </w:r>
      <w:proofErr w:type="gramEnd"/>
      <w:r w:rsidRPr="006D0562">
        <w:rPr>
          <w:rFonts w:ascii="Georgia" w:hAnsi="Georgia" w:cstheme="minorHAnsi"/>
          <w:sz w:val="21"/>
          <w:szCs w:val="21"/>
        </w:rPr>
        <w:t xml:space="preserve"> his favorite n</w:t>
      </w:r>
      <w:r w:rsidRPr="006D0562">
        <w:rPr>
          <w:rFonts w:ascii="Georgia" w:hAnsi="Georgia" w:cstheme="minorHAnsi"/>
          <w:sz w:val="21"/>
          <w:szCs w:val="21"/>
        </w:rPr>
        <w:t>ear Portal, Ariz.,</w:t>
      </w:r>
      <w:r w:rsidRPr="006D0562">
        <w:rPr>
          <w:rFonts w:ascii="Georgia" w:hAnsi="Georgia" w:cstheme="minorHAnsi"/>
          <w:sz w:val="21"/>
          <w:szCs w:val="21"/>
        </w:rPr>
        <w:t xml:space="preserve"> south of Tucson. </w:t>
      </w:r>
      <w:r w:rsidRPr="006D0562">
        <w:rPr>
          <w:rFonts w:ascii="Georgia" w:hAnsi="Georgia" w:cstheme="minorHAnsi"/>
          <w:sz w:val="21"/>
          <w:szCs w:val="21"/>
        </w:rPr>
        <w:t>Photo contributed by Zachary Helget.</w:t>
      </w:r>
    </w:p>
    <w:p w14:paraId="562DA92D" w14:textId="77777777" w:rsid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</w:p>
    <w:p w14:paraId="7FFDF32E" w14:textId="778220B5" w:rsidR="006D0562" w:rsidRP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  <w:r w:rsidRPr="006D0562">
        <w:rPr>
          <w:rFonts w:ascii="Georgia" w:hAnsi="Georgia" w:cstheme="minorHAnsi"/>
          <w:sz w:val="21"/>
          <w:szCs w:val="21"/>
        </w:rPr>
        <w:t xml:space="preserve">Helget, of New Ulm, Minn., passed through </w:t>
      </w:r>
      <w:r w:rsidRPr="006D0562">
        <w:rPr>
          <w:rFonts w:ascii="Georgia" w:hAnsi="Georgia" w:cstheme="minorHAnsi"/>
          <w:sz w:val="21"/>
          <w:szCs w:val="21"/>
        </w:rPr>
        <w:t>New Ulm, Texas</w:t>
      </w:r>
      <w:r w:rsidRPr="006D0562">
        <w:rPr>
          <w:rFonts w:ascii="Georgia" w:hAnsi="Georgia" w:cstheme="minorHAnsi"/>
          <w:sz w:val="21"/>
          <w:szCs w:val="21"/>
        </w:rPr>
        <w:t xml:space="preserve">, on his bike tour. </w:t>
      </w:r>
      <w:r w:rsidRPr="006D0562">
        <w:rPr>
          <w:rFonts w:ascii="Georgia" w:hAnsi="Georgia" w:cstheme="minorHAnsi"/>
          <w:sz w:val="21"/>
          <w:szCs w:val="21"/>
        </w:rPr>
        <w:t>Photo contributed by Zachary Helget.</w:t>
      </w:r>
    </w:p>
    <w:p w14:paraId="53A84658" w14:textId="77777777" w:rsid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</w:p>
    <w:p w14:paraId="65C04332" w14:textId="30C01311" w:rsidR="006D0562" w:rsidRP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  <w:r w:rsidRPr="006D0562">
        <w:rPr>
          <w:rFonts w:ascii="Georgia" w:hAnsi="Georgia" w:cstheme="minorHAnsi"/>
          <w:sz w:val="21"/>
          <w:szCs w:val="21"/>
        </w:rPr>
        <w:t>A b</w:t>
      </w:r>
      <w:r w:rsidRPr="006D0562">
        <w:rPr>
          <w:rFonts w:ascii="Georgia" w:hAnsi="Georgia" w:cstheme="minorHAnsi"/>
          <w:sz w:val="21"/>
          <w:szCs w:val="21"/>
        </w:rPr>
        <w:t xml:space="preserve">each </w:t>
      </w:r>
      <w:r w:rsidRPr="006D0562">
        <w:rPr>
          <w:rFonts w:ascii="Georgia" w:hAnsi="Georgia" w:cstheme="minorHAnsi"/>
          <w:sz w:val="21"/>
          <w:szCs w:val="21"/>
        </w:rPr>
        <w:t xml:space="preserve">on the Gulf Coast </w:t>
      </w:r>
      <w:r w:rsidRPr="006D0562">
        <w:rPr>
          <w:rFonts w:ascii="Georgia" w:hAnsi="Georgia" w:cstheme="minorHAnsi"/>
          <w:sz w:val="21"/>
          <w:szCs w:val="21"/>
        </w:rPr>
        <w:t>between Foley</w:t>
      </w:r>
      <w:r w:rsidRPr="006D0562">
        <w:rPr>
          <w:rFonts w:ascii="Georgia" w:hAnsi="Georgia" w:cstheme="minorHAnsi"/>
          <w:sz w:val="21"/>
          <w:szCs w:val="21"/>
        </w:rPr>
        <w:t>, Ala.,</w:t>
      </w:r>
      <w:r w:rsidRPr="006D0562">
        <w:rPr>
          <w:rFonts w:ascii="Georgia" w:hAnsi="Georgia" w:cstheme="minorHAnsi"/>
          <w:sz w:val="21"/>
          <w:szCs w:val="21"/>
        </w:rPr>
        <w:t xml:space="preserve"> and Pensacola</w:t>
      </w:r>
      <w:r w:rsidRPr="006D0562">
        <w:rPr>
          <w:rFonts w:ascii="Georgia" w:hAnsi="Georgia" w:cstheme="minorHAnsi"/>
          <w:sz w:val="21"/>
          <w:szCs w:val="21"/>
        </w:rPr>
        <w:t xml:space="preserve">, Fla. </w:t>
      </w:r>
      <w:r w:rsidRPr="006D0562">
        <w:rPr>
          <w:rFonts w:ascii="Georgia" w:hAnsi="Georgia" w:cstheme="minorHAnsi"/>
          <w:sz w:val="21"/>
          <w:szCs w:val="21"/>
        </w:rPr>
        <w:t>Photo contributed by Zachary Helget.</w:t>
      </w:r>
    </w:p>
    <w:p w14:paraId="795628BE" w14:textId="77777777" w:rsidR="006D0562" w:rsidRDefault="006D0562" w:rsidP="006D0562">
      <w:pPr>
        <w:pStyle w:val="NoSpacing"/>
        <w:rPr>
          <w:rFonts w:ascii="Georgia" w:hAnsi="Georgia" w:cstheme="minorHAnsi"/>
          <w:sz w:val="21"/>
          <w:szCs w:val="21"/>
        </w:rPr>
      </w:pPr>
    </w:p>
    <w:p w14:paraId="1B389AB4" w14:textId="7965FAA1" w:rsidR="006D0562" w:rsidRPr="006D0562" w:rsidRDefault="006D0562">
      <w:pPr>
        <w:pStyle w:val="NoSpacing"/>
        <w:rPr>
          <w:rFonts w:ascii="Georgia" w:hAnsi="Georgia" w:cstheme="minorHAnsi"/>
          <w:sz w:val="21"/>
          <w:szCs w:val="21"/>
        </w:rPr>
      </w:pPr>
      <w:r w:rsidRPr="006D0562">
        <w:rPr>
          <w:rFonts w:ascii="Georgia" w:hAnsi="Georgia" w:cstheme="minorHAnsi"/>
          <w:sz w:val="21"/>
          <w:szCs w:val="21"/>
        </w:rPr>
        <w:t xml:space="preserve">Helget in Foley, Ala. </w:t>
      </w:r>
      <w:r w:rsidRPr="006D0562">
        <w:rPr>
          <w:rFonts w:ascii="Georgia" w:hAnsi="Georgia" w:cstheme="minorHAnsi"/>
          <w:sz w:val="21"/>
          <w:szCs w:val="21"/>
        </w:rPr>
        <w:t>Photo contributed by Zachary Helget.</w:t>
      </w:r>
    </w:p>
    <w:sectPr w:rsidR="006D0562" w:rsidRPr="006D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D2B47"/>
    <w:multiLevelType w:val="hybridMultilevel"/>
    <w:tmpl w:val="E09A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97489"/>
    <w:multiLevelType w:val="hybridMultilevel"/>
    <w:tmpl w:val="A0349212"/>
    <w:lvl w:ilvl="0" w:tplc="1E808DE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82855">
    <w:abstractNumId w:val="0"/>
  </w:num>
  <w:num w:numId="2" w16cid:durableId="60045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FB"/>
    <w:rsid w:val="00067581"/>
    <w:rsid w:val="000C34E5"/>
    <w:rsid w:val="000D6C9B"/>
    <w:rsid w:val="00116946"/>
    <w:rsid w:val="00165841"/>
    <w:rsid w:val="001F225C"/>
    <w:rsid w:val="002219FB"/>
    <w:rsid w:val="002368EF"/>
    <w:rsid w:val="002567AD"/>
    <w:rsid w:val="0027167B"/>
    <w:rsid w:val="00273BC4"/>
    <w:rsid w:val="00282594"/>
    <w:rsid w:val="002B1BBE"/>
    <w:rsid w:val="002F7A17"/>
    <w:rsid w:val="00356D4F"/>
    <w:rsid w:val="00417EAD"/>
    <w:rsid w:val="004564AA"/>
    <w:rsid w:val="00467171"/>
    <w:rsid w:val="00477A5B"/>
    <w:rsid w:val="00525BF3"/>
    <w:rsid w:val="00580E66"/>
    <w:rsid w:val="005B6CD8"/>
    <w:rsid w:val="005D67CF"/>
    <w:rsid w:val="005E51C2"/>
    <w:rsid w:val="005F2ADB"/>
    <w:rsid w:val="006D0562"/>
    <w:rsid w:val="00702ABC"/>
    <w:rsid w:val="00705492"/>
    <w:rsid w:val="007057A1"/>
    <w:rsid w:val="00707C07"/>
    <w:rsid w:val="007138F1"/>
    <w:rsid w:val="00751AFB"/>
    <w:rsid w:val="007644F8"/>
    <w:rsid w:val="00775AC5"/>
    <w:rsid w:val="00777F71"/>
    <w:rsid w:val="007A0498"/>
    <w:rsid w:val="008170EF"/>
    <w:rsid w:val="0082478C"/>
    <w:rsid w:val="00846842"/>
    <w:rsid w:val="008643E9"/>
    <w:rsid w:val="00877601"/>
    <w:rsid w:val="008C0AAE"/>
    <w:rsid w:val="008C5407"/>
    <w:rsid w:val="00931FD4"/>
    <w:rsid w:val="00954C88"/>
    <w:rsid w:val="00984215"/>
    <w:rsid w:val="009A7AA8"/>
    <w:rsid w:val="009F336E"/>
    <w:rsid w:val="009F7CD5"/>
    <w:rsid w:val="00A23CE1"/>
    <w:rsid w:val="00A24D8E"/>
    <w:rsid w:val="00A3378C"/>
    <w:rsid w:val="00A362A6"/>
    <w:rsid w:val="00A648C0"/>
    <w:rsid w:val="00A750CF"/>
    <w:rsid w:val="00AF36BE"/>
    <w:rsid w:val="00B5746E"/>
    <w:rsid w:val="00B77EC9"/>
    <w:rsid w:val="00B8484E"/>
    <w:rsid w:val="00C22615"/>
    <w:rsid w:val="00C24D5F"/>
    <w:rsid w:val="00C601B0"/>
    <w:rsid w:val="00D034D6"/>
    <w:rsid w:val="00D12DB5"/>
    <w:rsid w:val="00D226D7"/>
    <w:rsid w:val="00D42833"/>
    <w:rsid w:val="00D7229E"/>
    <w:rsid w:val="00D95F3F"/>
    <w:rsid w:val="00E218F8"/>
    <w:rsid w:val="00E26B70"/>
    <w:rsid w:val="00E8082C"/>
    <w:rsid w:val="00E94F10"/>
    <w:rsid w:val="00EA3907"/>
    <w:rsid w:val="00F15F33"/>
    <w:rsid w:val="00F765AB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B20D"/>
  <w15:chartTrackingRefBased/>
  <w15:docId w15:val="{ECC5080C-2FE9-44EB-BC6F-5BB0025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2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219FB"/>
    <w:rPr>
      <w:color w:val="0000FF"/>
      <w:u w:val="single"/>
    </w:rPr>
  </w:style>
  <w:style w:type="character" w:customStyle="1" w:styleId="ms-button-flexcontainer">
    <w:name w:val="ms-button-flexcontainer"/>
    <w:basedOn w:val="DefaultParagraphFont"/>
    <w:rsid w:val="002219FB"/>
  </w:style>
  <w:style w:type="paragraph" w:styleId="ListParagraph">
    <w:name w:val="List Paragraph"/>
    <w:basedOn w:val="Normal"/>
    <w:uiPriority w:val="34"/>
    <w:qFormat/>
    <w:rsid w:val="007054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877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2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00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UWStout" TargetMode="External"/><Relationship Id="rId13" Type="http://schemas.openxmlformats.org/officeDocument/2006/relationships/hyperlink" Target="https://acrossamerica1.blogspot.com/?m=1" TargetMode="External"/><Relationship Id="rId18" Type="http://schemas.openxmlformats.org/officeDocument/2006/relationships/hyperlink" Target="https://www.uwstout.edu/about-us/our-polytechnic-advantag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ommunications@uwstout.edu" TargetMode="External"/><Relationship Id="rId12" Type="http://schemas.openxmlformats.org/officeDocument/2006/relationships/hyperlink" Target="https://www.uwstout.edu/about-us/news-center/uw-stout-graduate-bikes-2700-miles-coast-coast-search-one-more-big-adventure" TargetMode="External"/><Relationship Id="rId17" Type="http://schemas.openxmlformats.org/officeDocument/2006/relationships/hyperlink" Target="https://acrossamerica1.blogspot.com/?m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wstout.edu/life-stout/hous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oersab@uwstout.ed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https://www.warmshowers.org/" TargetMode="External"/><Relationship Id="rId10" Type="http://schemas.openxmlformats.org/officeDocument/2006/relationships/hyperlink" Target="http://www.facebook.com/uwstout" TargetMode="External"/><Relationship Id="rId19" Type="http://schemas.openxmlformats.org/officeDocument/2006/relationships/hyperlink" Target="https://www.uwstout.edu/focus-2030-plan-initiativ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uwstout.edu/programs/bs-business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Stout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Goers, Abbey</dc:creator>
  <cp:keywords/>
  <dc:description/>
  <cp:lastModifiedBy>Goers, Abbey</cp:lastModifiedBy>
  <cp:revision>46</cp:revision>
  <dcterms:created xsi:type="dcterms:W3CDTF">2023-06-23T18:19:00Z</dcterms:created>
  <dcterms:modified xsi:type="dcterms:W3CDTF">2023-06-29T17:37:00Z</dcterms:modified>
</cp:coreProperties>
</file>