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1F01" w14:textId="77777777" w:rsidR="00114065" w:rsidRDefault="00114065" w:rsidP="00114065">
      <w:pPr>
        <w:jc w:val="center"/>
        <w:rPr>
          <w:rFonts w:ascii="Franklin Gothic Book" w:hAnsi="Franklin Gothic Book"/>
        </w:rPr>
      </w:pPr>
      <w:r>
        <w:rPr>
          <w:noProof/>
        </w:rPr>
        <w:drawing>
          <wp:inline distT="0" distB="0" distL="0" distR="0" wp14:anchorId="72A0984A" wp14:editId="15FF3BC2">
            <wp:extent cx="1961421" cy="1056150"/>
            <wp:effectExtent l="0" t="0" r="0" b="0"/>
            <wp:docPr id="3" name="Picture 3" descr="A blue and white logo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 on a black background&#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61421" cy="1056150"/>
                    </a:xfrm>
                    <a:prstGeom prst="rect">
                      <a:avLst/>
                    </a:prstGeom>
                  </pic:spPr>
                </pic:pic>
              </a:graphicData>
            </a:graphic>
          </wp:inline>
        </w:drawing>
      </w:r>
    </w:p>
    <w:p w14:paraId="645A2DEC" w14:textId="77777777" w:rsidR="00114065" w:rsidRDefault="00114065" w:rsidP="00114065">
      <w:pPr>
        <w:jc w:val="center"/>
        <w:rPr>
          <w:rFonts w:ascii="Franklin Gothic Book" w:hAnsi="Franklin Gothic Book"/>
        </w:rPr>
      </w:pPr>
    </w:p>
    <w:p w14:paraId="5EA8B854" w14:textId="150B531E" w:rsidR="00114065" w:rsidRDefault="00114065" w:rsidP="00E734E9">
      <w:pPr>
        <w:rPr>
          <w:b/>
          <w:bCs/>
        </w:rPr>
      </w:pPr>
      <w:r>
        <w:rPr>
          <w:b/>
          <w:bCs/>
        </w:rPr>
        <w:t>Tuesday, June 13, 2023</w:t>
      </w:r>
      <w:r>
        <w:rPr>
          <w:b/>
          <w:bCs/>
        </w:rPr>
        <w:br/>
      </w:r>
      <w:r w:rsidRPr="00114065">
        <w:rPr>
          <w:i/>
          <w:iCs/>
        </w:rPr>
        <w:t>For immediate release</w:t>
      </w:r>
    </w:p>
    <w:p w14:paraId="0905D8F7" w14:textId="3816D2FB" w:rsidR="00E734E9" w:rsidRDefault="00E734E9" w:rsidP="00E734E9">
      <w:pPr>
        <w:rPr>
          <w:b/>
          <w:bCs/>
        </w:rPr>
      </w:pPr>
      <w:r>
        <w:rPr>
          <w:b/>
          <w:bCs/>
        </w:rPr>
        <w:t xml:space="preserve">Donnelly to be honored with Presidential Award during </w:t>
      </w:r>
      <w:r w:rsidR="00BD263C">
        <w:rPr>
          <w:b/>
          <w:bCs/>
        </w:rPr>
        <w:t xml:space="preserve">Lawrence’s </w:t>
      </w:r>
      <w:r>
        <w:rPr>
          <w:b/>
          <w:bCs/>
        </w:rPr>
        <w:t>Reunion</w:t>
      </w:r>
      <w:r w:rsidR="00BD263C">
        <w:rPr>
          <w:b/>
          <w:bCs/>
        </w:rPr>
        <w:t xml:space="preserve"> weekend</w:t>
      </w:r>
    </w:p>
    <w:p w14:paraId="3CCFF814" w14:textId="1FDFAE48" w:rsidR="00BD263C" w:rsidRDefault="00BD263C" w:rsidP="00E734E9">
      <w:pPr>
        <w:rPr>
          <w:rFonts w:cstheme="minorHAnsi"/>
        </w:rPr>
      </w:pPr>
      <w:r>
        <w:rPr>
          <w:rFonts w:cs="Times New Roman"/>
        </w:rPr>
        <w:t xml:space="preserve">APPLETON -- </w:t>
      </w:r>
      <w:r w:rsidR="00E734E9">
        <w:rPr>
          <w:rFonts w:cs="Times New Roman"/>
        </w:rPr>
        <w:t>Shaun E. Donnelly</w:t>
      </w:r>
      <w:r>
        <w:rPr>
          <w:rFonts w:cs="Times New Roman"/>
        </w:rPr>
        <w:t xml:space="preserve">, a 1968 graduate of Lawrence University </w:t>
      </w:r>
      <w:r w:rsidR="00E734E9">
        <w:rPr>
          <w:rFonts w:cstheme="minorHAnsi"/>
        </w:rPr>
        <w:t>who spent 36 years with the U.S. Foreign Service, including an appointment by President Bill Clinton to serve as</w:t>
      </w:r>
      <w:r>
        <w:rPr>
          <w:rFonts w:cstheme="minorHAnsi"/>
        </w:rPr>
        <w:t xml:space="preserve"> a</w:t>
      </w:r>
      <w:r w:rsidR="00E734E9">
        <w:rPr>
          <w:rFonts w:cstheme="minorHAnsi"/>
        </w:rPr>
        <w:t xml:space="preserve"> U.S. ambassador</w:t>
      </w:r>
      <w:r>
        <w:rPr>
          <w:rFonts w:cstheme="minorHAnsi"/>
        </w:rPr>
        <w:t xml:space="preserve">, </w:t>
      </w:r>
      <w:r>
        <w:rPr>
          <w:rFonts w:cstheme="minorHAnsi"/>
        </w:rPr>
        <w:t xml:space="preserve">will be honored during </w:t>
      </w:r>
      <w:r>
        <w:rPr>
          <w:rFonts w:cstheme="minorHAnsi"/>
        </w:rPr>
        <w:t xml:space="preserve">the university’s </w:t>
      </w:r>
      <w:r>
        <w:rPr>
          <w:rFonts w:cstheme="minorHAnsi"/>
        </w:rPr>
        <w:t xml:space="preserve">Reunion weekend with a </w:t>
      </w:r>
      <w:r>
        <w:rPr>
          <w:rFonts w:cs="Times New Roman"/>
        </w:rPr>
        <w:t>Presidential Award</w:t>
      </w:r>
    </w:p>
    <w:p w14:paraId="69ECE67A" w14:textId="5DD8949E" w:rsidR="00E734E9" w:rsidRPr="0048007A" w:rsidRDefault="00BD263C" w:rsidP="00E734E9">
      <w:pPr>
        <w:rPr>
          <w:rFonts w:cstheme="minorHAnsi"/>
        </w:rPr>
      </w:pPr>
      <w:r>
        <w:rPr>
          <w:rFonts w:cstheme="minorHAnsi"/>
        </w:rPr>
        <w:t>Donnelly</w:t>
      </w:r>
      <w:r w:rsidR="0048007A">
        <w:rPr>
          <w:rFonts w:cstheme="minorHAnsi"/>
        </w:rPr>
        <w:t>, who</w:t>
      </w:r>
      <w:r>
        <w:rPr>
          <w:rFonts w:cstheme="minorHAnsi"/>
        </w:rPr>
        <w:t xml:space="preserve"> served as U.S. ambassador to </w:t>
      </w:r>
      <w:r w:rsidR="00E734E9">
        <w:rPr>
          <w:rFonts w:cstheme="minorHAnsi"/>
        </w:rPr>
        <w:t>Sri Lanka from 1997 to 2000</w:t>
      </w:r>
      <w:r w:rsidR="0048007A">
        <w:rPr>
          <w:rFonts w:cstheme="minorHAnsi"/>
        </w:rPr>
        <w:t xml:space="preserve">, </w:t>
      </w:r>
      <w:r w:rsidR="00E734E9">
        <w:rPr>
          <w:rFonts w:cstheme="minorHAnsi"/>
        </w:rPr>
        <w:t xml:space="preserve">will be honored </w:t>
      </w:r>
      <w:r>
        <w:rPr>
          <w:rFonts w:cstheme="minorHAnsi"/>
        </w:rPr>
        <w:t xml:space="preserve">June 17 during the Reunion Convocation in Memorial Chapel. </w:t>
      </w:r>
      <w:r w:rsidR="00E734E9">
        <w:rPr>
          <w:rFonts w:cs="Times New Roman"/>
        </w:rPr>
        <w:t xml:space="preserve">This special award is given only periodically, at the </w:t>
      </w:r>
      <w:r>
        <w:rPr>
          <w:rFonts w:cs="Times New Roman"/>
        </w:rPr>
        <w:t xml:space="preserve">university </w:t>
      </w:r>
      <w:r w:rsidR="00E734E9">
        <w:rPr>
          <w:rFonts w:cs="Times New Roman"/>
        </w:rPr>
        <w:t>president’s discretion, to recognize outstanding accomplishment and service to career</w:t>
      </w:r>
      <w:r>
        <w:rPr>
          <w:rFonts w:cs="Times New Roman"/>
        </w:rPr>
        <w:t xml:space="preserve"> and </w:t>
      </w:r>
      <w:r w:rsidR="00E734E9">
        <w:rPr>
          <w:rFonts w:cs="Times New Roman"/>
        </w:rPr>
        <w:t>community.</w:t>
      </w:r>
    </w:p>
    <w:p w14:paraId="16569796" w14:textId="1CAD0DAB" w:rsidR="00A668EC" w:rsidRDefault="00A668EC" w:rsidP="00E734E9">
      <w:pPr>
        <w:rPr>
          <w:rFonts w:cs="Times New Roman"/>
        </w:rPr>
      </w:pPr>
      <w:r>
        <w:rPr>
          <w:rFonts w:cs="Times New Roman"/>
        </w:rPr>
        <w:t xml:space="preserve">Reunion Convocation is part of three days of events as Lawrence welcomes nearly 800 alumni and friends back to campus for its annual Reunion weekend. </w:t>
      </w:r>
    </w:p>
    <w:p w14:paraId="4052CC7C" w14:textId="37F40771" w:rsidR="00E734E9" w:rsidRDefault="00E734E9" w:rsidP="00E734E9">
      <w:pPr>
        <w:jc w:val="both"/>
      </w:pPr>
      <w:r>
        <w:t xml:space="preserve">In addition to his appointment as U.S. </w:t>
      </w:r>
      <w:r w:rsidR="00BD263C">
        <w:t>a</w:t>
      </w:r>
      <w:r>
        <w:t xml:space="preserve">mbassador, Donnelly is being honored for his service in the Peace Corps, his work as assistant U.S. trade representative for Europe and the Middle East, his work </w:t>
      </w:r>
      <w:r>
        <w:rPr>
          <w:rFonts w:cstheme="minorHAnsi"/>
        </w:rPr>
        <w:t>as deputy ambassador in Tunisia and Mali,</w:t>
      </w:r>
      <w:r>
        <w:t xml:space="preserve"> and his work representing U.S. business interests to the Organization for Economic Cooperation and Development, the United Nations, and the International Chamber of Commerce.</w:t>
      </w:r>
    </w:p>
    <w:p w14:paraId="437B75AE" w14:textId="77777777" w:rsidR="00E734E9" w:rsidRDefault="00E734E9" w:rsidP="00E734E9">
      <w:pPr>
        <w:jc w:val="both"/>
      </w:pPr>
      <w:r>
        <w:t xml:space="preserve">Donnelly, a resident of </w:t>
      </w:r>
      <w:r>
        <w:rPr>
          <w:rFonts w:cs="Times New Roman"/>
        </w:rPr>
        <w:t xml:space="preserve">Thurmont, Maryland, </w:t>
      </w:r>
      <w:r>
        <w:t>retired from the Foreign Service in 2008.</w:t>
      </w:r>
    </w:p>
    <w:p w14:paraId="725E7CBC" w14:textId="77777777" w:rsidR="00E734E9" w:rsidRDefault="00E734E9" w:rsidP="00E734E9">
      <w:pPr>
        <w:jc w:val="both"/>
      </w:pPr>
      <w:r>
        <w:t xml:space="preserve">“You have distinguished yourself on the international stage – bringing light and honor to your alma mater,” President Laurie Carter said in a letter to Donnelly. </w:t>
      </w:r>
    </w:p>
    <w:p w14:paraId="2BCEAADE" w14:textId="77777777" w:rsidR="00114065" w:rsidRDefault="00E734E9" w:rsidP="00E734E9">
      <w:pPr>
        <w:rPr>
          <w:rFonts w:cs="Times New Roman"/>
        </w:rPr>
      </w:pPr>
      <w:r>
        <w:rPr>
          <w:rFonts w:cs="Times New Roman"/>
        </w:rPr>
        <w:t>Donnelly last visited Lawrence in October 2021, when he spoke in classes and met with students and faculty</w:t>
      </w:r>
      <w:r w:rsidR="00114065">
        <w:rPr>
          <w:rFonts w:cs="Times New Roman"/>
        </w:rPr>
        <w:t xml:space="preserve"> as the Distinguished Visiting </w:t>
      </w:r>
      <w:proofErr w:type="spellStart"/>
      <w:r w:rsidR="00114065">
        <w:rPr>
          <w:rFonts w:cs="Times New Roman"/>
        </w:rPr>
        <w:t>Scarff</w:t>
      </w:r>
      <w:proofErr w:type="spellEnd"/>
      <w:r w:rsidR="00114065">
        <w:rPr>
          <w:rFonts w:cs="Times New Roman"/>
        </w:rPr>
        <w:t xml:space="preserve"> Professor. </w:t>
      </w:r>
    </w:p>
    <w:p w14:paraId="2F29B157" w14:textId="77777777" w:rsidR="00E734E9" w:rsidRDefault="00E734E9" w:rsidP="00E734E9">
      <w:pPr>
        <w:rPr>
          <w:rFonts w:cstheme="minorHAnsi"/>
        </w:rPr>
      </w:pPr>
      <w:r>
        <w:rPr>
          <w:rFonts w:cstheme="minorHAnsi"/>
        </w:rPr>
        <w:t>“My message is that I think a good liberal arts education is about the best preparation you can have for working internationally,” Donnelly said at the time. “The world is constantly changing, and you’ve got to be able to adjust.”</w:t>
      </w:r>
    </w:p>
    <w:p w14:paraId="1B22F382" w14:textId="03F22238" w:rsidR="000B1C7E" w:rsidRPr="00E734E9" w:rsidRDefault="00E734E9">
      <w:pPr>
        <w:rPr>
          <w:rFonts w:cstheme="minorHAnsi"/>
        </w:rPr>
      </w:pPr>
      <w:r>
        <w:rPr>
          <w:rFonts w:cstheme="minorHAnsi"/>
        </w:rPr>
        <w:t xml:space="preserve">Donnelly studied economics at Lawrence. Of his 36 years in the Foreign Service, 15 would be spent living and working abroad. </w:t>
      </w:r>
    </w:p>
    <w:sectPr w:rsidR="000B1C7E" w:rsidRPr="00E73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E9"/>
    <w:rsid w:val="000B1C7E"/>
    <w:rsid w:val="00114065"/>
    <w:rsid w:val="0048007A"/>
    <w:rsid w:val="00912A5B"/>
    <w:rsid w:val="00A668EC"/>
    <w:rsid w:val="00BD263C"/>
    <w:rsid w:val="00E7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FA67"/>
  <w15:chartTrackingRefBased/>
  <w15:docId w15:val="{63AAE6AF-0DC7-4BC3-AD38-11EF2D21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4E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3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4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C. Berthiaume</dc:creator>
  <cp:keywords/>
  <dc:description/>
  <cp:lastModifiedBy>Ed C. Berthiaume</cp:lastModifiedBy>
  <cp:revision>5</cp:revision>
  <dcterms:created xsi:type="dcterms:W3CDTF">2023-06-08T22:01:00Z</dcterms:created>
  <dcterms:modified xsi:type="dcterms:W3CDTF">2023-06-13T15:24:00Z</dcterms:modified>
</cp:coreProperties>
</file>