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7C59D" w14:textId="3FAFB68E" w:rsidR="006C4CB5" w:rsidRPr="0086272D" w:rsidRDefault="0083358B" w:rsidP="006C4CB5">
      <w:pPr>
        <w:jc w:val="center"/>
        <w:rPr>
          <w:rFonts w:ascii="Arial" w:hAnsi="Arial" w:cs="Arial"/>
          <w:sz w:val="24"/>
          <w:szCs w:val="24"/>
        </w:rPr>
      </w:pPr>
      <w:r>
        <w:rPr>
          <w:rFonts w:ascii="Arial" w:hAnsi="Arial" w:cs="Arial"/>
          <w:sz w:val="24"/>
          <w:szCs w:val="24"/>
        </w:rPr>
        <w:t xml:space="preserve">May </w:t>
      </w:r>
      <w:r w:rsidR="002E7023">
        <w:rPr>
          <w:rFonts w:ascii="Arial" w:hAnsi="Arial" w:cs="Arial"/>
          <w:sz w:val="24"/>
          <w:szCs w:val="24"/>
        </w:rPr>
        <w:t>11</w:t>
      </w:r>
      <w:r w:rsidR="0040785D" w:rsidRPr="0086272D">
        <w:rPr>
          <w:rFonts w:ascii="Arial" w:hAnsi="Arial" w:cs="Arial"/>
          <w:sz w:val="24"/>
          <w:szCs w:val="24"/>
        </w:rPr>
        <w:t>,</w:t>
      </w:r>
      <w:r w:rsidR="006C4CB5" w:rsidRPr="0086272D">
        <w:rPr>
          <w:rFonts w:ascii="Arial" w:hAnsi="Arial" w:cs="Arial"/>
          <w:sz w:val="24"/>
          <w:szCs w:val="24"/>
        </w:rPr>
        <w:t xml:space="preserve"> 202</w:t>
      </w:r>
      <w:r w:rsidR="0040785D" w:rsidRPr="0086272D">
        <w:rPr>
          <w:rFonts w:ascii="Arial" w:hAnsi="Arial" w:cs="Arial"/>
          <w:sz w:val="24"/>
          <w:szCs w:val="24"/>
        </w:rPr>
        <w:t>1</w:t>
      </w:r>
    </w:p>
    <w:p w14:paraId="2F3775CC" w14:textId="53BDDA0F" w:rsidR="006C4CB5" w:rsidRPr="0086272D" w:rsidRDefault="006C4CB5" w:rsidP="0086272D">
      <w:pPr>
        <w:pStyle w:val="Title"/>
      </w:pPr>
      <w:r w:rsidRPr="0086272D">
        <w:t xml:space="preserve">Aries Industries </w:t>
      </w:r>
      <w:r w:rsidR="009B316E" w:rsidRPr="0086272D">
        <w:t>Expands</w:t>
      </w:r>
      <w:r w:rsidR="00EB69B4" w:rsidRPr="0086272D">
        <w:t xml:space="preserve"> Market Reach </w:t>
      </w:r>
      <w:r w:rsidR="00D465BC" w:rsidRPr="0086272D">
        <w:t>w</w:t>
      </w:r>
      <w:r w:rsidR="00EB69B4" w:rsidRPr="0086272D">
        <w:t xml:space="preserve">ith </w:t>
      </w:r>
      <w:r w:rsidR="00316BF5">
        <w:br/>
      </w:r>
      <w:r w:rsidR="00EB69B4" w:rsidRPr="0086272D">
        <w:t xml:space="preserve">New </w:t>
      </w:r>
      <w:r w:rsidR="00E35AD8" w:rsidRPr="0086272D">
        <w:t>East Coast</w:t>
      </w:r>
      <w:r w:rsidR="00BA4FA5" w:rsidRPr="0086272D">
        <w:t xml:space="preserve"> </w:t>
      </w:r>
      <w:r w:rsidRPr="0086272D">
        <w:t>Dealer</w:t>
      </w:r>
    </w:p>
    <w:p w14:paraId="3610A524" w14:textId="734623C7" w:rsidR="006C4CB5" w:rsidRDefault="00BA4FA5" w:rsidP="0086272D">
      <w:pPr>
        <w:pStyle w:val="Heading2"/>
        <w:jc w:val="center"/>
      </w:pPr>
      <w:r w:rsidRPr="0086272D">
        <w:t xml:space="preserve">MJ </w:t>
      </w:r>
      <w:proofErr w:type="spellStart"/>
      <w:r w:rsidRPr="0086272D">
        <w:t>Friedl</w:t>
      </w:r>
      <w:proofErr w:type="spellEnd"/>
      <w:r w:rsidRPr="0086272D">
        <w:t xml:space="preserve"> &amp; Associates</w:t>
      </w:r>
      <w:r w:rsidR="00EB69B4" w:rsidRPr="0086272D">
        <w:t xml:space="preserve"> serves </w:t>
      </w:r>
      <w:r w:rsidR="006C4CB5" w:rsidRPr="0086272D">
        <w:t xml:space="preserve">Aries </w:t>
      </w:r>
      <w:r w:rsidR="00EB69B4" w:rsidRPr="0086272D">
        <w:t>c</w:t>
      </w:r>
      <w:r w:rsidR="006C4CB5" w:rsidRPr="0086272D">
        <w:t xml:space="preserve">ustomers in </w:t>
      </w:r>
      <w:r w:rsidRPr="0086272D">
        <w:t>Maryland, Delaware</w:t>
      </w:r>
    </w:p>
    <w:p w14:paraId="64D76C0C" w14:textId="77777777" w:rsidR="002E7023" w:rsidRPr="002E7023" w:rsidRDefault="002E7023" w:rsidP="002E7023"/>
    <w:p w14:paraId="7C8E2B8F" w14:textId="77777777" w:rsidR="006C4CB5" w:rsidRPr="0086272D" w:rsidRDefault="006C4CB5" w:rsidP="0086272D">
      <w:r w:rsidRPr="0086272D">
        <w:rPr>
          <w:b/>
          <w:bCs/>
        </w:rPr>
        <w:t>CONTACT</w:t>
      </w:r>
      <w:r w:rsidRPr="0086272D">
        <w:t xml:space="preserve">: Jim </w:t>
      </w:r>
      <w:proofErr w:type="spellStart"/>
      <w:r w:rsidRPr="0086272D">
        <w:t>Kraschinsky</w:t>
      </w:r>
      <w:proofErr w:type="spellEnd"/>
      <w:r w:rsidRPr="0086272D">
        <w:t>, Aries Industries, (262) 446-5620, Jim.Kraschinsky@ariesindustries.com</w:t>
      </w:r>
    </w:p>
    <w:p w14:paraId="68952AEE" w14:textId="7F52CF1D" w:rsidR="006C4CB5" w:rsidRPr="0086272D" w:rsidRDefault="006C4CB5" w:rsidP="0086272D">
      <w:r w:rsidRPr="0086272D">
        <w:rPr>
          <w:b/>
          <w:bCs/>
        </w:rPr>
        <w:t>Waukesha, Wis</w:t>
      </w:r>
      <w:r w:rsidRPr="0086272D">
        <w:t xml:space="preserve">. – </w:t>
      </w:r>
      <w:hyperlink r:id="rId6" w:history="1">
        <w:r w:rsidRPr="0086272D">
          <w:rPr>
            <w:rStyle w:val="Hyperlink"/>
            <w:rFonts w:cs="Arial"/>
          </w:rPr>
          <w:t>Aries Industries</w:t>
        </w:r>
      </w:hyperlink>
      <w:r w:rsidRPr="0086272D">
        <w:t xml:space="preserve">, the industry leader in state-of-the-art equipment for inspection and maintenance of underground infrastructure, has </w:t>
      </w:r>
      <w:r w:rsidR="00EB69B4" w:rsidRPr="0086272D">
        <w:t xml:space="preserve">strengthened its market reach </w:t>
      </w:r>
      <w:r w:rsidR="007F2BD9" w:rsidRPr="0086272D">
        <w:t xml:space="preserve">by adding </w:t>
      </w:r>
      <w:r w:rsidR="009B316E" w:rsidRPr="0086272D">
        <w:rPr>
          <w:rStyle w:val="Strong"/>
          <w:rFonts w:cs="Arial"/>
          <w:b w:val="0"/>
          <w:bCs w:val="0"/>
          <w:color w:val="333133"/>
          <w:bdr w:val="none" w:sz="0" w:space="0" w:color="auto" w:frame="1"/>
          <w:shd w:val="clear" w:color="auto" w:fill="FFFFFF"/>
        </w:rPr>
        <w:t xml:space="preserve">MJ Friedl &amp; Associates </w:t>
      </w:r>
      <w:r w:rsidR="007F2BD9" w:rsidRPr="0086272D">
        <w:t xml:space="preserve">to </w:t>
      </w:r>
      <w:r w:rsidR="00EB69B4" w:rsidRPr="0086272D">
        <w:t>its dealer network.</w:t>
      </w:r>
    </w:p>
    <w:p w14:paraId="4738D28D" w14:textId="31C61BA8" w:rsidR="006C4CB5" w:rsidRPr="0086272D" w:rsidRDefault="005315CA" w:rsidP="0086272D">
      <w:pPr>
        <w:rPr>
          <w:color w:val="000000"/>
          <w:shd w:val="clear" w:color="auto" w:fill="FFFFFF"/>
        </w:rPr>
      </w:pPr>
      <w:hyperlink r:id="rId7" w:history="1">
        <w:r w:rsidR="00E35AD8" w:rsidRPr="0086272D">
          <w:rPr>
            <w:rStyle w:val="Hyperlink"/>
          </w:rPr>
          <w:t>MJ Friedl &amp; Associates</w:t>
        </w:r>
      </w:hyperlink>
      <w:r w:rsidR="006C4CB5" w:rsidRPr="0086272D">
        <w:t xml:space="preserve"> </w:t>
      </w:r>
      <w:r w:rsidR="00E35AD8" w:rsidRPr="0086272D">
        <w:t xml:space="preserve">is a trusted utility and environmental equipment dealer based </w:t>
      </w:r>
      <w:r w:rsidR="006C4CB5" w:rsidRPr="0086272D">
        <w:t xml:space="preserve">in </w:t>
      </w:r>
      <w:r w:rsidR="00E35AD8" w:rsidRPr="0086272D">
        <w:t>Stevensville, M</w:t>
      </w:r>
      <w:r w:rsidR="002E7023">
        <w:t>d</w:t>
      </w:r>
      <w:r w:rsidR="00E35AD8" w:rsidRPr="0086272D">
        <w:t>.</w:t>
      </w:r>
      <w:r w:rsidR="006C4CB5" w:rsidRPr="0086272D">
        <w:t xml:space="preserve"> </w:t>
      </w:r>
      <w:r w:rsidR="0086272D" w:rsidRPr="0086272D">
        <w:t>The company</w:t>
      </w:r>
      <w:r w:rsidR="00FD0EFE" w:rsidRPr="0086272D">
        <w:t xml:space="preserve"> </w:t>
      </w:r>
      <w:r w:rsidR="00046AF8">
        <w:t>joins</w:t>
      </w:r>
      <w:r w:rsidR="00E35AD8" w:rsidRPr="0086272D">
        <w:t xml:space="preserve"> Aries Industries’ international network of dealers </w:t>
      </w:r>
      <w:r w:rsidR="00046AF8">
        <w:t>offering</w:t>
      </w:r>
      <w:r w:rsidR="00E35AD8" w:rsidRPr="0086272D">
        <w:t xml:space="preserve"> Aries sewer</w:t>
      </w:r>
      <w:r w:rsidR="00E35AD8" w:rsidRPr="0086272D">
        <w:rPr>
          <w:color w:val="000000"/>
          <w:shd w:val="clear" w:color="auto" w:fill="FFFFFF"/>
        </w:rPr>
        <w:t xml:space="preserve"> inspection and rehabilitation equipment</w:t>
      </w:r>
      <w:r w:rsidR="00046AF8">
        <w:rPr>
          <w:color w:val="000000"/>
          <w:shd w:val="clear" w:color="auto" w:fill="FFFFFF"/>
        </w:rPr>
        <w:t>,</w:t>
      </w:r>
      <w:r w:rsidR="00E35AD8" w:rsidRPr="0086272D">
        <w:rPr>
          <w:color w:val="000000"/>
          <w:shd w:val="clear" w:color="auto" w:fill="FFFFFF"/>
        </w:rPr>
        <w:t xml:space="preserve"> and water well inspection products. MJ Friedl &amp; Associates </w:t>
      </w:r>
      <w:r w:rsidR="006C4CB5" w:rsidRPr="0086272D">
        <w:rPr>
          <w:color w:val="000000"/>
          <w:shd w:val="clear" w:color="auto" w:fill="FFFFFF"/>
        </w:rPr>
        <w:t xml:space="preserve">will sell and service Aries </w:t>
      </w:r>
      <w:r w:rsidR="00E35AD8" w:rsidRPr="0086272D">
        <w:rPr>
          <w:color w:val="000000"/>
          <w:shd w:val="clear" w:color="auto" w:fill="FFFFFF"/>
        </w:rPr>
        <w:t>complete grouting system trucks and electric cutters, and sewer and water well inspection systems</w:t>
      </w:r>
      <w:r w:rsidR="00046AF8">
        <w:rPr>
          <w:color w:val="000000"/>
          <w:shd w:val="clear" w:color="auto" w:fill="FFFFFF"/>
        </w:rPr>
        <w:t>,</w:t>
      </w:r>
      <w:r w:rsidR="006C4CB5" w:rsidRPr="0086272D">
        <w:rPr>
          <w:color w:val="000000"/>
          <w:shd w:val="clear" w:color="auto" w:fill="FFFFFF"/>
        </w:rPr>
        <w:t xml:space="preserve"> to customers </w:t>
      </w:r>
      <w:r w:rsidR="0040785D" w:rsidRPr="0086272D">
        <w:rPr>
          <w:color w:val="000000"/>
          <w:shd w:val="clear" w:color="auto" w:fill="FFFFFF"/>
        </w:rPr>
        <w:t xml:space="preserve">in </w:t>
      </w:r>
      <w:r w:rsidR="00E35AD8" w:rsidRPr="0086272D">
        <w:rPr>
          <w:rFonts w:eastAsia="Times New Roman"/>
        </w:rPr>
        <w:t>Delaware and Maryland</w:t>
      </w:r>
      <w:r w:rsidR="0040785D" w:rsidRPr="0086272D">
        <w:rPr>
          <w:rFonts w:eastAsia="Times New Roman"/>
        </w:rPr>
        <w:t>.</w:t>
      </w:r>
      <w:r w:rsidR="006C4CB5" w:rsidRPr="0086272D">
        <w:rPr>
          <w:color w:val="000000"/>
          <w:shd w:val="clear" w:color="auto" w:fill="FFFFFF"/>
        </w:rPr>
        <w:t xml:space="preserve"> </w:t>
      </w:r>
    </w:p>
    <w:p w14:paraId="0F9DB97C" w14:textId="03432F5D" w:rsidR="006C4CB5" w:rsidRPr="0086272D" w:rsidRDefault="006C4CB5" w:rsidP="0086272D">
      <w:r w:rsidRPr="0086272D">
        <w:t>“</w:t>
      </w:r>
      <w:r w:rsidR="00E35AD8" w:rsidRPr="0086272D">
        <w:t>Aries is well known in the industry and m</w:t>
      </w:r>
      <w:r w:rsidR="00E35AD8" w:rsidRPr="0086272D">
        <w:rPr>
          <w:color w:val="333333"/>
          <w:spacing w:val="6"/>
          <w:shd w:val="clear" w:color="auto" w:fill="FFFFFF"/>
        </w:rPr>
        <w:t>eet</w:t>
      </w:r>
      <w:r w:rsidR="0086272D" w:rsidRPr="0086272D">
        <w:rPr>
          <w:color w:val="333333"/>
          <w:spacing w:val="6"/>
          <w:shd w:val="clear" w:color="auto" w:fill="FFFFFF"/>
        </w:rPr>
        <w:t>s</w:t>
      </w:r>
      <w:r w:rsidR="00E35AD8" w:rsidRPr="0086272D">
        <w:rPr>
          <w:color w:val="333333"/>
          <w:spacing w:val="6"/>
          <w:shd w:val="clear" w:color="auto" w:fill="FFFFFF"/>
        </w:rPr>
        <w:t xml:space="preserve"> the highest quality and standards our customers expect</w:t>
      </w:r>
      <w:r w:rsidR="0040785D" w:rsidRPr="0086272D">
        <w:t>,”</w:t>
      </w:r>
      <w:r w:rsidRPr="0086272D">
        <w:t xml:space="preserve"> </w:t>
      </w:r>
      <w:r w:rsidR="00EB69B4" w:rsidRPr="0086272D">
        <w:t xml:space="preserve">said </w:t>
      </w:r>
      <w:r w:rsidR="002C1A03">
        <w:t xml:space="preserve">Mike </w:t>
      </w:r>
      <w:proofErr w:type="spellStart"/>
      <w:r w:rsidR="002C1A03">
        <w:t>Friedl</w:t>
      </w:r>
      <w:proofErr w:type="spellEnd"/>
      <w:r w:rsidR="00C549C4" w:rsidRPr="0086272D">
        <w:t xml:space="preserve"> </w:t>
      </w:r>
      <w:r w:rsidR="002E7023">
        <w:t>of</w:t>
      </w:r>
      <w:r w:rsidR="00C549C4" w:rsidRPr="0086272D">
        <w:t xml:space="preserve"> </w:t>
      </w:r>
      <w:r w:rsidR="0086272D" w:rsidRPr="0086272D">
        <w:t xml:space="preserve">MJ </w:t>
      </w:r>
      <w:proofErr w:type="spellStart"/>
      <w:r w:rsidR="0086272D" w:rsidRPr="0086272D">
        <w:t>Friedl</w:t>
      </w:r>
      <w:proofErr w:type="spellEnd"/>
      <w:r w:rsidRPr="0086272D">
        <w:t>. “</w:t>
      </w:r>
      <w:r w:rsidR="0086272D" w:rsidRPr="0086272D">
        <w:t xml:space="preserve">We are in sync </w:t>
      </w:r>
      <w:r w:rsidR="00046AF8">
        <w:t>with</w:t>
      </w:r>
      <w:r w:rsidR="0086272D" w:rsidRPr="0086272D">
        <w:t xml:space="preserve"> our dedication</w:t>
      </w:r>
      <w:r w:rsidR="00555D63" w:rsidRPr="0086272D">
        <w:t xml:space="preserve"> to </w:t>
      </w:r>
      <w:r w:rsidRPr="0086272D">
        <w:t xml:space="preserve">providing </w:t>
      </w:r>
      <w:r w:rsidR="0086272D" w:rsidRPr="0086272D">
        <w:t>top-notch</w:t>
      </w:r>
      <w:r w:rsidRPr="0086272D">
        <w:t xml:space="preserve"> sewer inspection and rehabilitation equipment </w:t>
      </w:r>
      <w:r w:rsidR="0086272D" w:rsidRPr="0086272D">
        <w:t>and high-quality customer support</w:t>
      </w:r>
      <w:r w:rsidRPr="0086272D">
        <w:t>.”</w:t>
      </w:r>
    </w:p>
    <w:p w14:paraId="58A16C6F" w14:textId="6A4F4213" w:rsidR="006C4CB5" w:rsidRPr="0086272D" w:rsidRDefault="006C4CB5" w:rsidP="0086272D">
      <w:r w:rsidRPr="0086272D">
        <w:t>“</w:t>
      </w:r>
      <w:r w:rsidR="0086272D">
        <w:t>We only partner with dealers who are as committed to serving our customers as we are</w:t>
      </w:r>
      <w:r w:rsidR="002E7023">
        <w:t xml:space="preserve">,” said </w:t>
      </w:r>
      <w:hyperlink r:id="rId8" w:history="1">
        <w:r w:rsidR="002E7023" w:rsidRPr="0086272D">
          <w:t xml:space="preserve">Jim </w:t>
        </w:r>
        <w:proofErr w:type="spellStart"/>
        <w:r w:rsidR="002E7023" w:rsidRPr="0086272D">
          <w:t>Kraschinsky</w:t>
        </w:r>
        <w:proofErr w:type="spellEnd"/>
      </w:hyperlink>
      <w:r w:rsidR="002E7023" w:rsidRPr="0086272D">
        <w:t>, Vice-President of Sales at Aries Industries</w:t>
      </w:r>
      <w:r w:rsidR="0086272D">
        <w:t xml:space="preserve">. </w:t>
      </w:r>
      <w:r w:rsidR="002E7023">
        <w:t>“</w:t>
      </w:r>
      <w:r w:rsidR="0086272D">
        <w:t xml:space="preserve">MJ </w:t>
      </w:r>
      <w:proofErr w:type="spellStart"/>
      <w:r w:rsidR="0086272D">
        <w:t>Freidl</w:t>
      </w:r>
      <w:proofErr w:type="spellEnd"/>
      <w:r w:rsidR="0086272D">
        <w:t xml:space="preserve"> &amp; Associates fits that bill perfectly. We are thrilled to add them to our expanding network of dealers</w:t>
      </w:r>
      <w:r w:rsidR="002E7023">
        <w:t xml:space="preserve">, knowing </w:t>
      </w:r>
      <w:r w:rsidR="0086272D">
        <w:t xml:space="preserve">they will give Aries customers in Maryland and Delaware a great customer experience.”  </w:t>
      </w:r>
    </w:p>
    <w:p w14:paraId="693A22CC" w14:textId="77777777" w:rsidR="006C4CB5" w:rsidRPr="0086272D" w:rsidRDefault="006C4CB5" w:rsidP="0086272D">
      <w:r w:rsidRPr="0086272D">
        <w:t xml:space="preserve">Founded in 1985, </w:t>
      </w:r>
      <w:hyperlink r:id="rId9" w:history="1">
        <w:r w:rsidRPr="0086272D">
          <w:rPr>
            <w:rStyle w:val="Hyperlink"/>
            <w:rFonts w:cs="Arial"/>
          </w:rPr>
          <w:t>Aries Industries</w:t>
        </w:r>
      </w:hyperlink>
      <w:r w:rsidRPr="0086272D">
        <w:t xml:space="preserve"> is the industry leader in manufacturing durable video pipeline inspection and rehabilitation systems, plus data management software, to meet the toughest challenges of underground infrastructure and environmental applications. Focused on “Raising the Bar Underground,” the company’s cameras, tractors and fully-integrated systems are built upon a bedrock of continuous innovation, unmatched reliability and expert customer service. More information is available at </w:t>
      </w:r>
      <w:hyperlink r:id="rId10" w:history="1">
        <w:r w:rsidRPr="0086272D">
          <w:rPr>
            <w:rStyle w:val="Hyperlink"/>
            <w:rFonts w:cs="Arial"/>
          </w:rPr>
          <w:t>www.ariesindustries.com</w:t>
        </w:r>
      </w:hyperlink>
      <w:r w:rsidRPr="0086272D">
        <w:t xml:space="preserve"> or by calling (800) 234-7205.</w:t>
      </w:r>
    </w:p>
    <w:p w14:paraId="00EF97BB" w14:textId="77777777" w:rsidR="003613E0" w:rsidRPr="0086272D" w:rsidRDefault="003613E0" w:rsidP="0086272D"/>
    <w:sectPr w:rsidR="003613E0" w:rsidRPr="0086272D" w:rsidSect="006C4CB5">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1C390" w14:textId="77777777" w:rsidR="005315CA" w:rsidRDefault="005315CA">
      <w:r>
        <w:separator/>
      </w:r>
    </w:p>
  </w:endnote>
  <w:endnote w:type="continuationSeparator" w:id="0">
    <w:p w14:paraId="6E0EE11E" w14:textId="77777777" w:rsidR="005315CA" w:rsidRDefault="00531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42342" w14:textId="3D1571AE" w:rsidR="0025545B" w:rsidRDefault="005315CA" w:rsidP="0025545B">
    <w:pPr>
      <w:pStyle w:val="Footer"/>
      <w:jc w:val="center"/>
    </w:pPr>
    <w:hyperlink r:id="rId1" w:history="1">
      <w:r w:rsidR="006C4CB5" w:rsidRPr="0025545B">
        <w:rPr>
          <w:rStyle w:val="Hyperlink"/>
          <w:color w:val="C00000"/>
        </w:rPr>
        <w:t>www.ariesindustries.com</w:t>
      </w:r>
    </w:hyperlink>
    <w:r w:rsidR="006C4CB5">
      <w:br/>
      <w:t xml:space="preserve">500 W. Elizabeth Street   </w:t>
    </w:r>
    <w:r w:rsidR="006C4CB5" w:rsidRPr="0025545B">
      <w:rPr>
        <w:color w:val="C00000"/>
      </w:rPr>
      <w:t>I</w:t>
    </w:r>
    <w:r w:rsidR="006C4CB5">
      <w:t xml:space="preserve">   Waukesha, WI   </w:t>
    </w:r>
    <w:proofErr w:type="gramStart"/>
    <w:r w:rsidR="006C4CB5" w:rsidRPr="0025545B">
      <w:rPr>
        <w:color w:val="C00000"/>
      </w:rPr>
      <w:t>I</w:t>
    </w:r>
    <w:r w:rsidR="006C4CB5">
      <w:t xml:space="preserve"> </w:t>
    </w:r>
    <w:r w:rsidR="00046AF8">
      <w:t xml:space="preserve"> </w:t>
    </w:r>
    <w:r w:rsidR="006C4CB5">
      <w:t>800</w:t>
    </w:r>
    <w:proofErr w:type="gramEnd"/>
    <w:r w:rsidR="006C4CB5">
      <w:t>-234-7205</w:t>
    </w:r>
  </w:p>
  <w:p w14:paraId="1FD99736" w14:textId="77777777" w:rsidR="00C51189" w:rsidRDefault="005315CA" w:rsidP="00155DAB">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32FD6" w14:textId="77777777" w:rsidR="005315CA" w:rsidRDefault="005315CA">
      <w:r>
        <w:separator/>
      </w:r>
    </w:p>
  </w:footnote>
  <w:footnote w:type="continuationSeparator" w:id="0">
    <w:p w14:paraId="55F42F10" w14:textId="77777777" w:rsidR="005315CA" w:rsidRDefault="00531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D408" w14:textId="77777777" w:rsidR="00C51189" w:rsidRDefault="006C4CB5">
    <w:pPr>
      <w:pStyle w:val="Header"/>
    </w:pPr>
    <w:r>
      <w:rPr>
        <w:noProof/>
      </w:rPr>
      <w:drawing>
        <wp:anchor distT="0" distB="0" distL="114300" distR="114300" simplePos="0" relativeHeight="251659264" behindDoc="0" locked="0" layoutInCell="1" allowOverlap="1" wp14:anchorId="58042D87" wp14:editId="33536CAF">
          <wp:simplePos x="0" y="0"/>
          <wp:positionH relativeFrom="page">
            <wp:align>right</wp:align>
          </wp:positionH>
          <wp:positionV relativeFrom="paragraph">
            <wp:posOffset>-876300</wp:posOffset>
          </wp:positionV>
          <wp:extent cx="7772400" cy="1371600"/>
          <wp:effectExtent l="0" t="0" r="0" b="0"/>
          <wp:wrapTight wrapText="bothSides">
            <wp:wrapPolygon edited="0">
              <wp:start x="0" y="0"/>
              <wp:lineTo x="0" y="21300"/>
              <wp:lineTo x="21547" y="21300"/>
              <wp:lineTo x="21547" y="0"/>
              <wp:lineTo x="0" y="0"/>
            </wp:wrapPolygon>
          </wp:wrapTight>
          <wp:docPr id="2"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CB5"/>
    <w:rsid w:val="00046AF8"/>
    <w:rsid w:val="00077E48"/>
    <w:rsid w:val="001576A2"/>
    <w:rsid w:val="002C1A03"/>
    <w:rsid w:val="002E7023"/>
    <w:rsid w:val="00316BF5"/>
    <w:rsid w:val="003613E0"/>
    <w:rsid w:val="0040785D"/>
    <w:rsid w:val="004A16B1"/>
    <w:rsid w:val="004F5726"/>
    <w:rsid w:val="005315CA"/>
    <w:rsid w:val="00555D63"/>
    <w:rsid w:val="0069055E"/>
    <w:rsid w:val="006C4CB5"/>
    <w:rsid w:val="007F2BD9"/>
    <w:rsid w:val="00804265"/>
    <w:rsid w:val="0083358B"/>
    <w:rsid w:val="0086272D"/>
    <w:rsid w:val="008F63CD"/>
    <w:rsid w:val="0092529C"/>
    <w:rsid w:val="00930E8E"/>
    <w:rsid w:val="009B316E"/>
    <w:rsid w:val="00A804E8"/>
    <w:rsid w:val="00B41B4D"/>
    <w:rsid w:val="00BA4FA5"/>
    <w:rsid w:val="00BB2A41"/>
    <w:rsid w:val="00C549C4"/>
    <w:rsid w:val="00D41F8E"/>
    <w:rsid w:val="00D465BC"/>
    <w:rsid w:val="00E35AD8"/>
    <w:rsid w:val="00EB69B4"/>
    <w:rsid w:val="00F625A6"/>
    <w:rsid w:val="00FD0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34670"/>
  <w15:chartTrackingRefBased/>
  <w15:docId w15:val="{392ECE00-A03C-4667-A082-24499CB5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72D"/>
  </w:style>
  <w:style w:type="paragraph" w:styleId="Heading1">
    <w:name w:val="heading 1"/>
    <w:basedOn w:val="Normal"/>
    <w:next w:val="Normal"/>
    <w:link w:val="Heading1Char"/>
    <w:uiPriority w:val="9"/>
    <w:qFormat/>
    <w:rsid w:val="0086272D"/>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86272D"/>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86272D"/>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86272D"/>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86272D"/>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86272D"/>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86272D"/>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86272D"/>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86272D"/>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CB5"/>
    <w:pPr>
      <w:tabs>
        <w:tab w:val="center" w:pos="4680"/>
        <w:tab w:val="right" w:pos="9360"/>
      </w:tabs>
    </w:pPr>
  </w:style>
  <w:style w:type="character" w:customStyle="1" w:styleId="HeaderChar">
    <w:name w:val="Header Char"/>
    <w:basedOn w:val="DefaultParagraphFont"/>
    <w:link w:val="Header"/>
    <w:uiPriority w:val="99"/>
    <w:rsid w:val="006C4CB5"/>
    <w:rPr>
      <w:rFonts w:ascii="Arial Narrow" w:eastAsia="Times New Roman" w:hAnsi="Arial Narrow" w:cs="Times New Roman"/>
      <w:szCs w:val="20"/>
    </w:rPr>
  </w:style>
  <w:style w:type="paragraph" w:styleId="Footer">
    <w:name w:val="footer"/>
    <w:basedOn w:val="Normal"/>
    <w:link w:val="FooterChar"/>
    <w:uiPriority w:val="99"/>
    <w:unhideWhenUsed/>
    <w:rsid w:val="006C4CB5"/>
    <w:pPr>
      <w:tabs>
        <w:tab w:val="center" w:pos="4680"/>
        <w:tab w:val="right" w:pos="9360"/>
      </w:tabs>
    </w:pPr>
  </w:style>
  <w:style w:type="character" w:customStyle="1" w:styleId="FooterChar">
    <w:name w:val="Footer Char"/>
    <w:basedOn w:val="DefaultParagraphFont"/>
    <w:link w:val="Footer"/>
    <w:uiPriority w:val="99"/>
    <w:rsid w:val="006C4CB5"/>
    <w:rPr>
      <w:rFonts w:ascii="Arial Narrow" w:eastAsia="Times New Roman" w:hAnsi="Arial Narrow" w:cs="Times New Roman"/>
      <w:szCs w:val="20"/>
    </w:rPr>
  </w:style>
  <w:style w:type="character" w:styleId="Hyperlink">
    <w:name w:val="Hyperlink"/>
    <w:basedOn w:val="DefaultParagraphFont"/>
    <w:uiPriority w:val="99"/>
    <w:unhideWhenUsed/>
    <w:rsid w:val="006C4CB5"/>
    <w:rPr>
      <w:color w:val="0563C1" w:themeColor="hyperlink"/>
      <w:u w:val="single"/>
    </w:rPr>
  </w:style>
  <w:style w:type="paragraph" w:customStyle="1" w:styleId="xmsonormal">
    <w:name w:val="x_msonormal"/>
    <w:basedOn w:val="Normal"/>
    <w:rsid w:val="006C4CB5"/>
    <w:pPr>
      <w:jc w:val="left"/>
    </w:pPr>
    <w:rPr>
      <w:rFonts w:ascii="Calibri" w:eastAsiaTheme="minorHAnsi" w:hAnsi="Calibri" w:cs="Calibri"/>
    </w:rPr>
  </w:style>
  <w:style w:type="paragraph" w:styleId="BalloonText">
    <w:name w:val="Balloon Text"/>
    <w:basedOn w:val="Normal"/>
    <w:link w:val="BalloonTextChar"/>
    <w:uiPriority w:val="99"/>
    <w:semiHidden/>
    <w:unhideWhenUsed/>
    <w:rsid w:val="006C4C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CB5"/>
    <w:rPr>
      <w:rFonts w:ascii="Segoe UI" w:eastAsia="Times New Roman" w:hAnsi="Segoe UI" w:cs="Segoe UI"/>
      <w:sz w:val="18"/>
      <w:szCs w:val="18"/>
    </w:rPr>
  </w:style>
  <w:style w:type="paragraph" w:styleId="Revision">
    <w:name w:val="Revision"/>
    <w:hidden/>
    <w:uiPriority w:val="99"/>
    <w:semiHidden/>
    <w:rsid w:val="00BB2A41"/>
    <w:pPr>
      <w:spacing w:after="0" w:line="240" w:lineRule="auto"/>
    </w:pPr>
    <w:rPr>
      <w:rFonts w:ascii="Arial Narrow" w:eastAsia="Times New Roman" w:hAnsi="Arial Narrow" w:cs="Times New Roman"/>
      <w:szCs w:val="20"/>
    </w:rPr>
  </w:style>
  <w:style w:type="character" w:styleId="UnresolvedMention">
    <w:name w:val="Unresolved Mention"/>
    <w:basedOn w:val="DefaultParagraphFont"/>
    <w:uiPriority w:val="99"/>
    <w:semiHidden/>
    <w:unhideWhenUsed/>
    <w:rsid w:val="001576A2"/>
    <w:rPr>
      <w:color w:val="605E5C"/>
      <w:shd w:val="clear" w:color="auto" w:fill="E1DFDD"/>
    </w:rPr>
  </w:style>
  <w:style w:type="character" w:styleId="Strong">
    <w:name w:val="Strong"/>
    <w:basedOn w:val="DefaultParagraphFont"/>
    <w:uiPriority w:val="22"/>
    <w:qFormat/>
    <w:rsid w:val="0086272D"/>
    <w:rPr>
      <w:b/>
      <w:bCs/>
      <w:color w:val="auto"/>
    </w:rPr>
  </w:style>
  <w:style w:type="paragraph" w:styleId="Title">
    <w:name w:val="Title"/>
    <w:basedOn w:val="Normal"/>
    <w:next w:val="Normal"/>
    <w:link w:val="TitleChar"/>
    <w:uiPriority w:val="10"/>
    <w:qFormat/>
    <w:rsid w:val="0086272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86272D"/>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86272D"/>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6272D"/>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86272D"/>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86272D"/>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86272D"/>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86272D"/>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86272D"/>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86272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86272D"/>
    <w:rPr>
      <w:i/>
      <w:iCs/>
    </w:rPr>
  </w:style>
  <w:style w:type="character" w:customStyle="1" w:styleId="Heading8Char">
    <w:name w:val="Heading 8 Char"/>
    <w:basedOn w:val="DefaultParagraphFont"/>
    <w:link w:val="Heading8"/>
    <w:uiPriority w:val="9"/>
    <w:semiHidden/>
    <w:rsid w:val="0086272D"/>
    <w:rPr>
      <w:b/>
      <w:bCs/>
    </w:rPr>
  </w:style>
  <w:style w:type="character" w:customStyle="1" w:styleId="Heading9Char">
    <w:name w:val="Heading 9 Char"/>
    <w:basedOn w:val="DefaultParagraphFont"/>
    <w:link w:val="Heading9"/>
    <w:uiPriority w:val="9"/>
    <w:semiHidden/>
    <w:rsid w:val="0086272D"/>
    <w:rPr>
      <w:i/>
      <w:iCs/>
    </w:rPr>
  </w:style>
  <w:style w:type="paragraph" w:styleId="Caption">
    <w:name w:val="caption"/>
    <w:basedOn w:val="Normal"/>
    <w:next w:val="Normal"/>
    <w:uiPriority w:val="35"/>
    <w:semiHidden/>
    <w:unhideWhenUsed/>
    <w:qFormat/>
    <w:rsid w:val="0086272D"/>
    <w:rPr>
      <w:b/>
      <w:bCs/>
      <w:sz w:val="18"/>
      <w:szCs w:val="18"/>
    </w:rPr>
  </w:style>
  <w:style w:type="character" w:styleId="Emphasis">
    <w:name w:val="Emphasis"/>
    <w:basedOn w:val="DefaultParagraphFont"/>
    <w:uiPriority w:val="20"/>
    <w:qFormat/>
    <w:rsid w:val="0086272D"/>
    <w:rPr>
      <w:i/>
      <w:iCs/>
      <w:color w:val="auto"/>
    </w:rPr>
  </w:style>
  <w:style w:type="paragraph" w:styleId="NoSpacing">
    <w:name w:val="No Spacing"/>
    <w:uiPriority w:val="1"/>
    <w:qFormat/>
    <w:rsid w:val="0086272D"/>
    <w:pPr>
      <w:spacing w:after="0" w:line="240" w:lineRule="auto"/>
    </w:pPr>
  </w:style>
  <w:style w:type="paragraph" w:styleId="Quote">
    <w:name w:val="Quote"/>
    <w:basedOn w:val="Normal"/>
    <w:next w:val="Normal"/>
    <w:link w:val="QuoteChar"/>
    <w:uiPriority w:val="29"/>
    <w:qFormat/>
    <w:rsid w:val="0086272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86272D"/>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86272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86272D"/>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86272D"/>
    <w:rPr>
      <w:i/>
      <w:iCs/>
      <w:color w:val="auto"/>
    </w:rPr>
  </w:style>
  <w:style w:type="character" w:styleId="IntenseEmphasis">
    <w:name w:val="Intense Emphasis"/>
    <w:basedOn w:val="DefaultParagraphFont"/>
    <w:uiPriority w:val="21"/>
    <w:qFormat/>
    <w:rsid w:val="0086272D"/>
    <w:rPr>
      <w:b/>
      <w:bCs/>
      <w:i/>
      <w:iCs/>
      <w:color w:val="auto"/>
    </w:rPr>
  </w:style>
  <w:style w:type="character" w:styleId="SubtleReference">
    <w:name w:val="Subtle Reference"/>
    <w:basedOn w:val="DefaultParagraphFont"/>
    <w:uiPriority w:val="31"/>
    <w:qFormat/>
    <w:rsid w:val="0086272D"/>
    <w:rPr>
      <w:smallCaps/>
      <w:color w:val="auto"/>
      <w:u w:val="single" w:color="7F7F7F" w:themeColor="text1" w:themeTint="80"/>
    </w:rPr>
  </w:style>
  <w:style w:type="character" w:styleId="IntenseReference">
    <w:name w:val="Intense Reference"/>
    <w:basedOn w:val="DefaultParagraphFont"/>
    <w:uiPriority w:val="32"/>
    <w:qFormat/>
    <w:rsid w:val="0086272D"/>
    <w:rPr>
      <w:b/>
      <w:bCs/>
      <w:smallCaps/>
      <w:color w:val="auto"/>
      <w:u w:val="single"/>
    </w:rPr>
  </w:style>
  <w:style w:type="character" w:styleId="BookTitle">
    <w:name w:val="Book Title"/>
    <w:basedOn w:val="DefaultParagraphFont"/>
    <w:uiPriority w:val="33"/>
    <w:qFormat/>
    <w:rsid w:val="0086272D"/>
    <w:rPr>
      <w:b/>
      <w:bCs/>
      <w:smallCaps/>
      <w:color w:val="auto"/>
    </w:rPr>
  </w:style>
  <w:style w:type="paragraph" w:styleId="TOCHeading">
    <w:name w:val="TOC Heading"/>
    <w:basedOn w:val="Heading1"/>
    <w:next w:val="Normal"/>
    <w:uiPriority w:val="39"/>
    <w:semiHidden/>
    <w:unhideWhenUsed/>
    <w:qFormat/>
    <w:rsid w:val="0086272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iesindustries.com/about-us/leadership-team/jim-kraschinsk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jfriedl.com/aries-industries/"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iesindustries.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ariesindustries.com" TargetMode="External"/><Relationship Id="rId4" Type="http://schemas.openxmlformats.org/officeDocument/2006/relationships/footnotes" Target="footnotes.xml"/><Relationship Id="rId9" Type="http://schemas.openxmlformats.org/officeDocument/2006/relationships/hyperlink" Target="https://www.ariesindustries.com/contac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riesindustri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Kraschinsky</dc:creator>
  <cp:keywords/>
  <dc:description/>
  <cp:lastModifiedBy>Milwaukee Truck Wash</cp:lastModifiedBy>
  <cp:revision>3</cp:revision>
  <dcterms:created xsi:type="dcterms:W3CDTF">2021-05-11T22:00:00Z</dcterms:created>
  <dcterms:modified xsi:type="dcterms:W3CDTF">2021-05-11T22:03:00Z</dcterms:modified>
</cp:coreProperties>
</file>